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10891"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96"/>
        <w:gridCol w:w="845"/>
        <w:gridCol w:w="658"/>
        <w:gridCol w:w="652"/>
        <w:gridCol w:w="658"/>
        <w:gridCol w:w="658"/>
        <w:gridCol w:w="533"/>
        <w:gridCol w:w="525"/>
        <w:gridCol w:w="524"/>
        <w:gridCol w:w="546"/>
        <w:gridCol w:w="456"/>
        <w:gridCol w:w="455"/>
        <w:gridCol w:w="2985"/>
      </w:tblGrid>
      <w:tr w:rsidR="008B6B4C">
        <w:trPr>
          <w:cantSplit/>
          <w:trHeight w:val="421"/>
        </w:trPr>
        <w:tc>
          <w:tcPr>
            <w:tcW w:w="1396" w:type="dxa"/>
            <w:vMerge w:val="restart"/>
            <w:tcBorders>
              <w:top w:val="single" w:sz="12" w:space="0" w:color="auto"/>
              <w:left w:val="single" w:sz="12" w:space="0" w:color="auto"/>
            </w:tcBorders>
            <w:vAlign w:val="center"/>
          </w:tcPr>
          <w:p w:rsidR="008B6B4C" w:rsidRDefault="008B6B4C">
            <w:pPr>
              <w:pStyle w:val="a7"/>
              <w:pBdr>
                <w:bottom w:val="none" w:sz="0" w:space="0" w:color="auto"/>
              </w:pBdr>
              <w:tabs>
                <w:tab w:val="clear" w:pos="4153"/>
                <w:tab w:val="clear" w:pos="8306"/>
              </w:tabs>
              <w:adjustRightInd w:val="0"/>
              <w:rPr>
                <w:b/>
                <w:bCs/>
                <w:color w:val="FF0000"/>
                <w:sz w:val="21"/>
                <w:szCs w:val="21"/>
              </w:rPr>
            </w:pPr>
          </w:p>
          <w:p w:rsidR="008B6B4C" w:rsidRDefault="003721B7">
            <w:pPr>
              <w:pStyle w:val="a7"/>
              <w:pBdr>
                <w:bottom w:val="none" w:sz="0" w:space="0" w:color="auto"/>
              </w:pBdr>
              <w:tabs>
                <w:tab w:val="clear" w:pos="4153"/>
                <w:tab w:val="clear" w:pos="8306"/>
              </w:tabs>
              <w:snapToGrid/>
              <w:rPr>
                <w:b/>
                <w:bCs/>
                <w:szCs w:val="21"/>
              </w:rPr>
            </w:pPr>
            <w:r>
              <w:rPr>
                <w:rFonts w:hint="eastAsia"/>
                <w:b/>
                <w:bCs/>
                <w:szCs w:val="21"/>
              </w:rPr>
              <w:t>委托方信息</w:t>
            </w:r>
          </w:p>
        </w:tc>
        <w:tc>
          <w:tcPr>
            <w:tcW w:w="845" w:type="dxa"/>
            <w:vMerge w:val="restart"/>
            <w:tcBorders>
              <w:top w:val="single" w:sz="12" w:space="0" w:color="auto"/>
              <w:right w:val="single" w:sz="6" w:space="0" w:color="auto"/>
            </w:tcBorders>
            <w:vAlign w:val="center"/>
          </w:tcPr>
          <w:p w:rsidR="008B6B4C" w:rsidRDefault="003721B7">
            <w:pPr>
              <w:keepNext/>
              <w:keepLines/>
              <w:snapToGrid w:val="0"/>
              <w:spacing w:beforeLines="20" w:before="62" w:afterLines="20" w:after="62" w:line="240" w:lineRule="exact"/>
              <w:jc w:val="center"/>
              <w:rPr>
                <w:b/>
                <w:bCs/>
                <w:sz w:val="15"/>
                <w:szCs w:val="15"/>
              </w:rPr>
            </w:pPr>
            <w:r>
              <w:rPr>
                <w:rFonts w:hint="eastAsia"/>
                <w:b/>
                <w:sz w:val="18"/>
                <w:szCs w:val="21"/>
              </w:rPr>
              <w:t>委托方</w:t>
            </w:r>
          </w:p>
        </w:tc>
        <w:tc>
          <w:tcPr>
            <w:tcW w:w="2626" w:type="dxa"/>
            <w:gridSpan w:val="4"/>
            <w:tcBorders>
              <w:top w:val="single" w:sz="12" w:space="0" w:color="auto"/>
              <w:left w:val="single" w:sz="6" w:space="0" w:color="auto"/>
              <w:bottom w:val="single" w:sz="4" w:space="0" w:color="auto"/>
              <w:right w:val="single" w:sz="6" w:space="0" w:color="auto"/>
            </w:tcBorders>
            <w:vAlign w:val="center"/>
          </w:tcPr>
          <w:p w:rsidR="008B6B4C" w:rsidRDefault="003721B7">
            <w:pPr>
              <w:snapToGrid w:val="0"/>
              <w:spacing w:beforeLines="20" w:before="62" w:afterLines="20" w:after="62" w:line="240" w:lineRule="exact"/>
              <w:rPr>
                <w:color w:val="000000"/>
                <w:sz w:val="18"/>
                <w:szCs w:val="18"/>
              </w:rPr>
            </w:pPr>
            <w:r>
              <w:rPr>
                <w:rFonts w:hint="eastAsia"/>
                <w:b/>
                <w:color w:val="000000"/>
                <w:sz w:val="15"/>
                <w:szCs w:val="15"/>
              </w:rPr>
              <w:t>委托方名称</w:t>
            </w:r>
            <w:r>
              <w:rPr>
                <w:rFonts w:hint="eastAsia"/>
                <w:b/>
                <w:bCs/>
                <w:sz w:val="15"/>
                <w:szCs w:val="15"/>
              </w:rPr>
              <w:t>:</w:t>
            </w:r>
          </w:p>
        </w:tc>
        <w:tc>
          <w:tcPr>
            <w:tcW w:w="2128" w:type="dxa"/>
            <w:gridSpan w:val="4"/>
            <w:tcBorders>
              <w:top w:val="single" w:sz="12" w:space="0" w:color="auto"/>
              <w:left w:val="single" w:sz="6" w:space="0" w:color="auto"/>
              <w:bottom w:val="single" w:sz="4" w:space="0" w:color="auto"/>
              <w:right w:val="nil"/>
            </w:tcBorders>
            <w:vAlign w:val="center"/>
          </w:tcPr>
          <w:p w:rsidR="008B6B4C" w:rsidRDefault="003721B7">
            <w:pPr>
              <w:rPr>
                <w:b/>
                <w:bCs/>
                <w:sz w:val="15"/>
                <w:szCs w:val="15"/>
                <w:u w:val="single"/>
              </w:rPr>
            </w:pPr>
            <w:r>
              <w:rPr>
                <w:rFonts w:hint="eastAsia"/>
                <w:b/>
                <w:bCs/>
                <w:sz w:val="15"/>
                <w:szCs w:val="15"/>
              </w:rPr>
              <w:t>联系人</w:t>
            </w:r>
            <w:r>
              <w:rPr>
                <w:b/>
                <w:bCs/>
                <w:sz w:val="15"/>
                <w:szCs w:val="15"/>
              </w:rPr>
              <w:t xml:space="preserve">:                      </w:t>
            </w:r>
          </w:p>
        </w:tc>
        <w:tc>
          <w:tcPr>
            <w:tcW w:w="911" w:type="dxa"/>
            <w:gridSpan w:val="2"/>
            <w:tcBorders>
              <w:top w:val="single" w:sz="12" w:space="0" w:color="auto"/>
              <w:left w:val="nil"/>
              <w:bottom w:val="single" w:sz="4" w:space="0" w:color="auto"/>
              <w:right w:val="nil"/>
            </w:tcBorders>
            <w:vAlign w:val="center"/>
          </w:tcPr>
          <w:p w:rsidR="008B6B4C" w:rsidRDefault="003721B7">
            <w:pPr>
              <w:rPr>
                <w:b/>
                <w:bCs/>
                <w:sz w:val="15"/>
                <w:szCs w:val="15"/>
                <w:u w:val="single"/>
              </w:rPr>
            </w:pPr>
            <w:r>
              <w:rPr>
                <w:rFonts w:hint="eastAsia"/>
                <w:b/>
                <w:bCs/>
                <w:sz w:val="15"/>
                <w:szCs w:val="15"/>
              </w:rPr>
              <w:t>电话</w:t>
            </w:r>
            <w:r>
              <w:rPr>
                <w:rFonts w:hint="eastAsia"/>
                <w:b/>
                <w:bCs/>
                <w:sz w:val="15"/>
                <w:szCs w:val="15"/>
              </w:rPr>
              <w:t>/</w:t>
            </w:r>
            <w:r>
              <w:rPr>
                <w:rFonts w:hint="eastAsia"/>
                <w:b/>
                <w:bCs/>
                <w:sz w:val="15"/>
                <w:szCs w:val="15"/>
              </w:rPr>
              <w:t>传真</w:t>
            </w:r>
            <w:r>
              <w:rPr>
                <w:b/>
                <w:bCs/>
                <w:sz w:val="15"/>
                <w:szCs w:val="15"/>
              </w:rPr>
              <w:t>:</w:t>
            </w:r>
          </w:p>
        </w:tc>
        <w:tc>
          <w:tcPr>
            <w:tcW w:w="2985" w:type="dxa"/>
            <w:tcBorders>
              <w:top w:val="single" w:sz="12" w:space="0" w:color="auto"/>
              <w:left w:val="nil"/>
              <w:bottom w:val="single" w:sz="4" w:space="0" w:color="auto"/>
              <w:right w:val="single" w:sz="12" w:space="0" w:color="auto"/>
            </w:tcBorders>
            <w:vAlign w:val="center"/>
          </w:tcPr>
          <w:p w:rsidR="008B6B4C" w:rsidRDefault="003721B7">
            <w:pPr>
              <w:ind w:firstLineChars="500" w:firstLine="753"/>
              <w:rPr>
                <w:b/>
                <w:bCs/>
                <w:sz w:val="15"/>
                <w:szCs w:val="15"/>
                <w:u w:val="single"/>
              </w:rPr>
            </w:pPr>
            <w:r>
              <w:rPr>
                <w:rFonts w:hint="eastAsia"/>
                <w:b/>
                <w:bCs/>
                <w:sz w:val="15"/>
                <w:szCs w:val="15"/>
              </w:rPr>
              <w:t>手机：</w:t>
            </w:r>
          </w:p>
        </w:tc>
      </w:tr>
      <w:tr w:rsidR="008B6B4C">
        <w:trPr>
          <w:cantSplit/>
          <w:trHeight w:val="413"/>
        </w:trPr>
        <w:tc>
          <w:tcPr>
            <w:tcW w:w="1396" w:type="dxa"/>
            <w:vMerge/>
            <w:tcBorders>
              <w:left w:val="single" w:sz="12" w:space="0" w:color="auto"/>
            </w:tcBorders>
            <w:vAlign w:val="center"/>
          </w:tcPr>
          <w:p w:rsidR="008B6B4C" w:rsidRDefault="008B6B4C">
            <w:pPr>
              <w:pStyle w:val="a7"/>
              <w:pBdr>
                <w:bottom w:val="none" w:sz="0" w:space="0" w:color="auto"/>
              </w:pBdr>
              <w:tabs>
                <w:tab w:val="clear" w:pos="4153"/>
                <w:tab w:val="clear" w:pos="8306"/>
              </w:tabs>
              <w:snapToGrid/>
              <w:rPr>
                <w:b/>
                <w:bCs/>
                <w:szCs w:val="21"/>
              </w:rPr>
            </w:pPr>
          </w:p>
        </w:tc>
        <w:tc>
          <w:tcPr>
            <w:tcW w:w="845" w:type="dxa"/>
            <w:vMerge/>
            <w:tcBorders>
              <w:right w:val="single" w:sz="6" w:space="0" w:color="auto"/>
            </w:tcBorders>
            <w:vAlign w:val="center"/>
          </w:tcPr>
          <w:p w:rsidR="008B6B4C" w:rsidRDefault="008B6B4C">
            <w:pPr>
              <w:snapToGrid w:val="0"/>
              <w:spacing w:beforeLines="20" w:before="62" w:afterLines="20" w:after="62" w:line="240" w:lineRule="exact"/>
              <w:rPr>
                <w:b/>
                <w:bCs/>
                <w:sz w:val="18"/>
                <w:szCs w:val="21"/>
              </w:rPr>
            </w:pPr>
          </w:p>
        </w:tc>
        <w:tc>
          <w:tcPr>
            <w:tcW w:w="4754" w:type="dxa"/>
            <w:gridSpan w:val="8"/>
            <w:tcBorders>
              <w:top w:val="single" w:sz="6" w:space="0" w:color="auto"/>
              <w:left w:val="single" w:sz="6" w:space="0" w:color="auto"/>
              <w:right w:val="nil"/>
            </w:tcBorders>
            <w:vAlign w:val="center"/>
          </w:tcPr>
          <w:p w:rsidR="008B6B4C" w:rsidRDefault="003721B7">
            <w:pPr>
              <w:snapToGrid w:val="0"/>
              <w:spacing w:beforeLines="20" w:before="62" w:afterLines="20" w:after="62" w:line="240" w:lineRule="exact"/>
              <w:jc w:val="left"/>
              <w:rPr>
                <w:b/>
                <w:bCs/>
                <w:sz w:val="18"/>
                <w:szCs w:val="21"/>
              </w:rPr>
            </w:pPr>
            <w:r>
              <w:rPr>
                <w:rFonts w:hint="eastAsia"/>
                <w:b/>
                <w:color w:val="000000"/>
                <w:sz w:val="15"/>
                <w:szCs w:val="15"/>
              </w:rPr>
              <w:t>地址</w:t>
            </w:r>
            <w:r>
              <w:rPr>
                <w:rFonts w:hint="eastAsia"/>
                <w:b/>
                <w:color w:val="000000"/>
                <w:sz w:val="15"/>
                <w:szCs w:val="15"/>
              </w:rPr>
              <w:t xml:space="preserve">:                                                            </w:t>
            </w:r>
            <w:r>
              <w:rPr>
                <w:rFonts w:hint="eastAsia"/>
                <w:b/>
                <w:color w:val="000000"/>
                <w:sz w:val="15"/>
                <w:szCs w:val="15"/>
              </w:rPr>
              <w:t>邮箱：</w:t>
            </w:r>
          </w:p>
        </w:tc>
        <w:tc>
          <w:tcPr>
            <w:tcW w:w="911" w:type="dxa"/>
            <w:gridSpan w:val="2"/>
            <w:tcBorders>
              <w:top w:val="single" w:sz="6" w:space="0" w:color="auto"/>
              <w:left w:val="nil"/>
              <w:bottom w:val="single" w:sz="8" w:space="0" w:color="auto"/>
              <w:right w:val="nil"/>
            </w:tcBorders>
            <w:vAlign w:val="center"/>
          </w:tcPr>
          <w:p w:rsidR="008B6B4C" w:rsidRDefault="008B6B4C">
            <w:pPr>
              <w:rPr>
                <w:b/>
                <w:bCs/>
                <w:sz w:val="15"/>
                <w:szCs w:val="15"/>
              </w:rPr>
            </w:pPr>
          </w:p>
        </w:tc>
        <w:tc>
          <w:tcPr>
            <w:tcW w:w="2985" w:type="dxa"/>
            <w:tcBorders>
              <w:top w:val="single" w:sz="6" w:space="0" w:color="auto"/>
              <w:left w:val="nil"/>
              <w:bottom w:val="single" w:sz="8" w:space="0" w:color="auto"/>
              <w:right w:val="single" w:sz="12" w:space="0" w:color="auto"/>
            </w:tcBorders>
            <w:vAlign w:val="center"/>
          </w:tcPr>
          <w:p w:rsidR="008B6B4C" w:rsidRDefault="003721B7">
            <w:pPr>
              <w:rPr>
                <w:b/>
                <w:bCs/>
                <w:sz w:val="15"/>
                <w:szCs w:val="15"/>
              </w:rPr>
            </w:pPr>
            <w:r>
              <w:rPr>
                <w:rFonts w:hint="eastAsia"/>
                <w:b/>
                <w:bCs/>
                <w:sz w:val="15"/>
                <w:szCs w:val="15"/>
              </w:rPr>
              <w:t>邮编</w:t>
            </w:r>
            <w:r>
              <w:rPr>
                <w:b/>
                <w:bCs/>
                <w:sz w:val="15"/>
                <w:szCs w:val="15"/>
              </w:rPr>
              <w:t>:</w:t>
            </w:r>
          </w:p>
        </w:tc>
      </w:tr>
      <w:tr w:rsidR="008B6B4C">
        <w:trPr>
          <w:cantSplit/>
          <w:trHeight w:val="291"/>
        </w:trPr>
        <w:tc>
          <w:tcPr>
            <w:tcW w:w="1396" w:type="dxa"/>
            <w:vMerge/>
            <w:tcBorders>
              <w:left w:val="single" w:sz="12" w:space="0" w:color="auto"/>
            </w:tcBorders>
            <w:vAlign w:val="center"/>
          </w:tcPr>
          <w:p w:rsidR="008B6B4C" w:rsidRDefault="008B6B4C">
            <w:pPr>
              <w:pStyle w:val="a7"/>
              <w:pBdr>
                <w:bottom w:val="none" w:sz="0" w:space="0" w:color="auto"/>
              </w:pBdr>
              <w:tabs>
                <w:tab w:val="clear" w:pos="4153"/>
                <w:tab w:val="clear" w:pos="8306"/>
              </w:tabs>
              <w:snapToGrid/>
              <w:rPr>
                <w:b/>
                <w:bCs/>
                <w:szCs w:val="21"/>
              </w:rPr>
            </w:pPr>
          </w:p>
        </w:tc>
        <w:tc>
          <w:tcPr>
            <w:tcW w:w="845" w:type="dxa"/>
            <w:vMerge w:val="restart"/>
            <w:tcBorders>
              <w:right w:val="single" w:sz="4" w:space="0" w:color="auto"/>
            </w:tcBorders>
            <w:vAlign w:val="center"/>
          </w:tcPr>
          <w:p w:rsidR="008B6B4C" w:rsidRDefault="003721B7">
            <w:pPr>
              <w:jc w:val="center"/>
              <w:rPr>
                <w:sz w:val="18"/>
                <w:szCs w:val="21"/>
              </w:rPr>
            </w:pPr>
            <w:r>
              <w:rPr>
                <w:rFonts w:hint="eastAsia"/>
                <w:b/>
                <w:sz w:val="18"/>
                <w:szCs w:val="21"/>
              </w:rPr>
              <w:t>委托方确</w:t>
            </w:r>
            <w:r>
              <w:rPr>
                <w:rFonts w:hint="eastAsia"/>
                <w:b/>
                <w:sz w:val="18"/>
                <w:szCs w:val="21"/>
              </w:rPr>
              <w:t xml:space="preserve"> </w:t>
            </w:r>
            <w:r>
              <w:rPr>
                <w:b/>
                <w:sz w:val="18"/>
                <w:szCs w:val="21"/>
              </w:rPr>
              <w:t xml:space="preserve"> </w:t>
            </w:r>
            <w:r>
              <w:rPr>
                <w:rFonts w:hint="eastAsia"/>
                <w:b/>
                <w:sz w:val="18"/>
                <w:szCs w:val="21"/>
              </w:rPr>
              <w:t>认信</w:t>
            </w:r>
            <w:r>
              <w:rPr>
                <w:rFonts w:hint="eastAsia"/>
                <w:b/>
                <w:sz w:val="18"/>
                <w:szCs w:val="21"/>
              </w:rPr>
              <w:t xml:space="preserve">  </w:t>
            </w:r>
            <w:r>
              <w:rPr>
                <w:rFonts w:hint="eastAsia"/>
                <w:b/>
                <w:sz w:val="18"/>
                <w:szCs w:val="21"/>
              </w:rPr>
              <w:t>息</w:t>
            </w:r>
          </w:p>
          <w:p w:rsidR="008B6B4C" w:rsidRDefault="008B6B4C">
            <w:pPr>
              <w:rPr>
                <w:sz w:val="18"/>
                <w:szCs w:val="21"/>
                <w:u w:val="single"/>
              </w:rPr>
            </w:pPr>
          </w:p>
        </w:tc>
        <w:tc>
          <w:tcPr>
            <w:tcW w:w="2626" w:type="dxa"/>
            <w:gridSpan w:val="4"/>
            <w:tcBorders>
              <w:bottom w:val="single" w:sz="4" w:space="0" w:color="auto"/>
              <w:right w:val="single" w:sz="6" w:space="0" w:color="auto"/>
            </w:tcBorders>
            <w:vAlign w:val="center"/>
          </w:tcPr>
          <w:p w:rsidR="008B6B4C" w:rsidRDefault="003721B7">
            <w:pPr>
              <w:rPr>
                <w:sz w:val="15"/>
                <w:szCs w:val="15"/>
                <w:u w:val="single"/>
              </w:rPr>
            </w:pPr>
            <w:r>
              <w:rPr>
                <w:rFonts w:hint="eastAsia"/>
                <w:b/>
                <w:sz w:val="15"/>
                <w:szCs w:val="15"/>
              </w:rPr>
              <w:t>样品生产方名称</w:t>
            </w:r>
            <w:r>
              <w:rPr>
                <w:b/>
                <w:sz w:val="15"/>
                <w:szCs w:val="15"/>
              </w:rPr>
              <w:t>:</w:t>
            </w:r>
          </w:p>
        </w:tc>
        <w:tc>
          <w:tcPr>
            <w:tcW w:w="2128" w:type="dxa"/>
            <w:gridSpan w:val="4"/>
            <w:tcBorders>
              <w:top w:val="single" w:sz="8" w:space="0" w:color="auto"/>
              <w:left w:val="single" w:sz="6" w:space="0" w:color="auto"/>
              <w:right w:val="nil"/>
            </w:tcBorders>
            <w:vAlign w:val="center"/>
          </w:tcPr>
          <w:p w:rsidR="008B6B4C" w:rsidRDefault="003721B7">
            <w:pPr>
              <w:rPr>
                <w:b/>
                <w:bCs/>
                <w:sz w:val="15"/>
                <w:szCs w:val="15"/>
              </w:rPr>
            </w:pPr>
            <w:r>
              <w:rPr>
                <w:rFonts w:hint="eastAsia"/>
                <w:b/>
                <w:bCs/>
                <w:sz w:val="15"/>
                <w:szCs w:val="15"/>
              </w:rPr>
              <w:t>联系人：</w:t>
            </w:r>
          </w:p>
        </w:tc>
        <w:tc>
          <w:tcPr>
            <w:tcW w:w="911" w:type="dxa"/>
            <w:gridSpan w:val="2"/>
            <w:tcBorders>
              <w:left w:val="nil"/>
              <w:right w:val="nil"/>
            </w:tcBorders>
            <w:vAlign w:val="center"/>
          </w:tcPr>
          <w:p w:rsidR="008B6B4C" w:rsidRDefault="003721B7">
            <w:pPr>
              <w:rPr>
                <w:b/>
                <w:bCs/>
                <w:sz w:val="15"/>
                <w:szCs w:val="15"/>
              </w:rPr>
            </w:pPr>
            <w:r>
              <w:rPr>
                <w:rFonts w:hint="eastAsia"/>
                <w:b/>
                <w:bCs/>
                <w:sz w:val="15"/>
                <w:szCs w:val="15"/>
              </w:rPr>
              <w:t>电话</w:t>
            </w:r>
            <w:r>
              <w:rPr>
                <w:b/>
                <w:bCs/>
                <w:sz w:val="15"/>
                <w:szCs w:val="15"/>
              </w:rPr>
              <w:t>/</w:t>
            </w:r>
            <w:r>
              <w:rPr>
                <w:rFonts w:hint="eastAsia"/>
                <w:b/>
                <w:bCs/>
                <w:sz w:val="15"/>
                <w:szCs w:val="15"/>
              </w:rPr>
              <w:t>传真</w:t>
            </w:r>
            <w:r>
              <w:rPr>
                <w:b/>
                <w:bCs/>
                <w:sz w:val="15"/>
                <w:szCs w:val="15"/>
              </w:rPr>
              <w:t>:</w:t>
            </w:r>
          </w:p>
        </w:tc>
        <w:tc>
          <w:tcPr>
            <w:tcW w:w="2985" w:type="dxa"/>
            <w:tcBorders>
              <w:left w:val="nil"/>
              <w:right w:val="single" w:sz="12" w:space="0" w:color="auto"/>
            </w:tcBorders>
            <w:vAlign w:val="center"/>
          </w:tcPr>
          <w:p w:rsidR="008B6B4C" w:rsidRDefault="003721B7">
            <w:pPr>
              <w:ind w:firstLineChars="550" w:firstLine="828"/>
              <w:rPr>
                <w:b/>
                <w:bCs/>
                <w:sz w:val="15"/>
                <w:szCs w:val="15"/>
              </w:rPr>
            </w:pPr>
            <w:r>
              <w:rPr>
                <w:rFonts w:hint="eastAsia"/>
                <w:b/>
                <w:bCs/>
                <w:sz w:val="15"/>
                <w:szCs w:val="15"/>
              </w:rPr>
              <w:t>手机：</w:t>
            </w:r>
          </w:p>
        </w:tc>
      </w:tr>
      <w:tr w:rsidR="008B6B4C">
        <w:trPr>
          <w:cantSplit/>
          <w:trHeight w:val="357"/>
        </w:trPr>
        <w:tc>
          <w:tcPr>
            <w:tcW w:w="1396" w:type="dxa"/>
            <w:vMerge/>
            <w:tcBorders>
              <w:left w:val="single" w:sz="12" w:space="0" w:color="auto"/>
            </w:tcBorders>
            <w:vAlign w:val="center"/>
          </w:tcPr>
          <w:p w:rsidR="008B6B4C" w:rsidRDefault="008B6B4C">
            <w:pPr>
              <w:pStyle w:val="a7"/>
              <w:pBdr>
                <w:bottom w:val="none" w:sz="0" w:space="0" w:color="auto"/>
              </w:pBdr>
              <w:tabs>
                <w:tab w:val="clear" w:pos="4153"/>
                <w:tab w:val="clear" w:pos="8306"/>
              </w:tabs>
              <w:snapToGrid/>
              <w:rPr>
                <w:b/>
                <w:bCs/>
                <w:szCs w:val="21"/>
              </w:rPr>
            </w:pPr>
          </w:p>
        </w:tc>
        <w:tc>
          <w:tcPr>
            <w:tcW w:w="845" w:type="dxa"/>
            <w:vMerge/>
            <w:tcBorders>
              <w:right w:val="single" w:sz="4" w:space="0" w:color="auto"/>
            </w:tcBorders>
            <w:vAlign w:val="center"/>
          </w:tcPr>
          <w:p w:rsidR="008B6B4C" w:rsidRDefault="008B6B4C">
            <w:pPr>
              <w:rPr>
                <w:sz w:val="18"/>
                <w:szCs w:val="21"/>
              </w:rPr>
            </w:pPr>
          </w:p>
        </w:tc>
        <w:tc>
          <w:tcPr>
            <w:tcW w:w="8650" w:type="dxa"/>
            <w:gridSpan w:val="11"/>
            <w:tcBorders>
              <w:bottom w:val="single" w:sz="4" w:space="0" w:color="auto"/>
              <w:right w:val="single" w:sz="12" w:space="0" w:color="auto"/>
            </w:tcBorders>
            <w:vAlign w:val="center"/>
          </w:tcPr>
          <w:p w:rsidR="008B6B4C" w:rsidRDefault="003721B7">
            <w:pPr>
              <w:rPr>
                <w:b/>
                <w:sz w:val="15"/>
                <w:szCs w:val="15"/>
              </w:rPr>
            </w:pPr>
            <w:r>
              <w:rPr>
                <w:rFonts w:hint="eastAsia"/>
                <w:b/>
                <w:sz w:val="15"/>
                <w:szCs w:val="15"/>
              </w:rPr>
              <w:t>生产方地址：</w:t>
            </w:r>
            <w:r>
              <w:rPr>
                <w:rFonts w:hint="eastAsia"/>
                <w:b/>
                <w:sz w:val="15"/>
                <w:szCs w:val="15"/>
              </w:rPr>
              <w:t xml:space="preserve">                                                    </w:t>
            </w:r>
            <w:r>
              <w:rPr>
                <w:rFonts w:hint="eastAsia"/>
                <w:b/>
                <w:sz w:val="15"/>
                <w:szCs w:val="15"/>
              </w:rPr>
              <w:t>邮箱：</w:t>
            </w:r>
            <w:r>
              <w:rPr>
                <w:rFonts w:hint="eastAsia"/>
                <w:b/>
                <w:sz w:val="15"/>
                <w:szCs w:val="15"/>
              </w:rPr>
              <w:t xml:space="preserve">                 </w:t>
            </w:r>
            <w:r>
              <w:rPr>
                <w:rFonts w:hint="eastAsia"/>
                <w:b/>
                <w:sz w:val="15"/>
                <w:szCs w:val="15"/>
              </w:rPr>
              <w:t>邮编：</w:t>
            </w:r>
          </w:p>
        </w:tc>
      </w:tr>
      <w:tr w:rsidR="008B6B4C">
        <w:trPr>
          <w:cantSplit/>
          <w:trHeight w:val="347"/>
        </w:trPr>
        <w:tc>
          <w:tcPr>
            <w:tcW w:w="1396" w:type="dxa"/>
            <w:vMerge/>
            <w:tcBorders>
              <w:left w:val="single" w:sz="12" w:space="0" w:color="auto"/>
            </w:tcBorders>
            <w:vAlign w:val="center"/>
          </w:tcPr>
          <w:p w:rsidR="008B6B4C" w:rsidRDefault="008B6B4C">
            <w:pPr>
              <w:pStyle w:val="a7"/>
              <w:pBdr>
                <w:bottom w:val="none" w:sz="0" w:space="0" w:color="auto"/>
              </w:pBdr>
              <w:tabs>
                <w:tab w:val="clear" w:pos="4153"/>
                <w:tab w:val="clear" w:pos="8306"/>
              </w:tabs>
              <w:snapToGrid/>
              <w:rPr>
                <w:b/>
                <w:bCs/>
                <w:szCs w:val="21"/>
              </w:rPr>
            </w:pPr>
          </w:p>
        </w:tc>
        <w:tc>
          <w:tcPr>
            <w:tcW w:w="845" w:type="dxa"/>
            <w:vMerge/>
            <w:tcBorders>
              <w:right w:val="single" w:sz="4" w:space="0" w:color="auto"/>
            </w:tcBorders>
            <w:vAlign w:val="center"/>
          </w:tcPr>
          <w:p w:rsidR="008B6B4C" w:rsidRDefault="008B6B4C">
            <w:pPr>
              <w:rPr>
                <w:sz w:val="18"/>
                <w:szCs w:val="21"/>
              </w:rPr>
            </w:pPr>
          </w:p>
        </w:tc>
        <w:tc>
          <w:tcPr>
            <w:tcW w:w="2626" w:type="dxa"/>
            <w:gridSpan w:val="4"/>
            <w:tcBorders>
              <w:bottom w:val="single" w:sz="4" w:space="0" w:color="auto"/>
              <w:right w:val="single" w:sz="6" w:space="0" w:color="auto"/>
            </w:tcBorders>
            <w:vAlign w:val="center"/>
          </w:tcPr>
          <w:p w:rsidR="008B6B4C" w:rsidRDefault="003721B7">
            <w:pPr>
              <w:rPr>
                <w:sz w:val="15"/>
                <w:szCs w:val="15"/>
              </w:rPr>
            </w:pPr>
            <w:r>
              <w:rPr>
                <w:rFonts w:hint="eastAsia"/>
                <w:b/>
                <w:sz w:val="15"/>
                <w:szCs w:val="15"/>
              </w:rPr>
              <w:t>受检方名称</w:t>
            </w:r>
            <w:r>
              <w:rPr>
                <w:rFonts w:hint="eastAsia"/>
                <w:sz w:val="15"/>
                <w:szCs w:val="15"/>
              </w:rPr>
              <w:t>：</w:t>
            </w:r>
          </w:p>
        </w:tc>
        <w:tc>
          <w:tcPr>
            <w:tcW w:w="2128" w:type="dxa"/>
            <w:gridSpan w:val="4"/>
            <w:tcBorders>
              <w:top w:val="single" w:sz="8" w:space="0" w:color="auto"/>
              <w:left w:val="single" w:sz="6" w:space="0" w:color="auto"/>
              <w:right w:val="nil"/>
            </w:tcBorders>
            <w:vAlign w:val="center"/>
          </w:tcPr>
          <w:p w:rsidR="008B6B4C" w:rsidRDefault="003721B7">
            <w:pPr>
              <w:rPr>
                <w:b/>
                <w:bCs/>
                <w:sz w:val="15"/>
                <w:szCs w:val="15"/>
              </w:rPr>
            </w:pPr>
            <w:r>
              <w:rPr>
                <w:rFonts w:hint="eastAsia"/>
                <w:b/>
                <w:bCs/>
                <w:sz w:val="15"/>
                <w:szCs w:val="15"/>
              </w:rPr>
              <w:t>联系人：</w:t>
            </w:r>
          </w:p>
        </w:tc>
        <w:tc>
          <w:tcPr>
            <w:tcW w:w="911" w:type="dxa"/>
            <w:gridSpan w:val="2"/>
            <w:tcBorders>
              <w:left w:val="nil"/>
              <w:right w:val="nil"/>
            </w:tcBorders>
            <w:vAlign w:val="center"/>
          </w:tcPr>
          <w:p w:rsidR="008B6B4C" w:rsidRDefault="003721B7">
            <w:pPr>
              <w:rPr>
                <w:b/>
                <w:bCs/>
                <w:sz w:val="15"/>
                <w:szCs w:val="15"/>
              </w:rPr>
            </w:pPr>
            <w:r>
              <w:rPr>
                <w:rFonts w:hint="eastAsia"/>
                <w:b/>
                <w:bCs/>
                <w:sz w:val="15"/>
                <w:szCs w:val="15"/>
              </w:rPr>
              <w:t>电话</w:t>
            </w:r>
            <w:r>
              <w:rPr>
                <w:b/>
                <w:bCs/>
                <w:sz w:val="15"/>
                <w:szCs w:val="15"/>
              </w:rPr>
              <w:t>/</w:t>
            </w:r>
            <w:r>
              <w:rPr>
                <w:rFonts w:hint="eastAsia"/>
                <w:b/>
                <w:bCs/>
                <w:sz w:val="15"/>
                <w:szCs w:val="15"/>
              </w:rPr>
              <w:t>传真</w:t>
            </w:r>
            <w:r>
              <w:rPr>
                <w:b/>
                <w:bCs/>
                <w:sz w:val="15"/>
                <w:szCs w:val="15"/>
              </w:rPr>
              <w:t>:</w:t>
            </w:r>
          </w:p>
        </w:tc>
        <w:tc>
          <w:tcPr>
            <w:tcW w:w="2985" w:type="dxa"/>
            <w:tcBorders>
              <w:left w:val="nil"/>
              <w:right w:val="single" w:sz="12" w:space="0" w:color="auto"/>
            </w:tcBorders>
            <w:vAlign w:val="center"/>
          </w:tcPr>
          <w:p w:rsidR="008B6B4C" w:rsidRDefault="003721B7">
            <w:pPr>
              <w:ind w:firstLineChars="600" w:firstLine="904"/>
              <w:rPr>
                <w:b/>
                <w:bCs/>
                <w:sz w:val="15"/>
                <w:szCs w:val="15"/>
              </w:rPr>
            </w:pPr>
            <w:r>
              <w:rPr>
                <w:rFonts w:hint="eastAsia"/>
                <w:b/>
                <w:bCs/>
                <w:sz w:val="15"/>
                <w:szCs w:val="15"/>
              </w:rPr>
              <w:t>手机：</w:t>
            </w:r>
          </w:p>
        </w:tc>
      </w:tr>
      <w:tr w:rsidR="008B6B4C">
        <w:trPr>
          <w:cantSplit/>
          <w:trHeight w:val="346"/>
        </w:trPr>
        <w:tc>
          <w:tcPr>
            <w:tcW w:w="1396" w:type="dxa"/>
            <w:vMerge/>
            <w:tcBorders>
              <w:left w:val="single" w:sz="12" w:space="0" w:color="auto"/>
            </w:tcBorders>
            <w:vAlign w:val="center"/>
          </w:tcPr>
          <w:p w:rsidR="008B6B4C" w:rsidRDefault="008B6B4C">
            <w:pPr>
              <w:pStyle w:val="a7"/>
              <w:pBdr>
                <w:bottom w:val="none" w:sz="0" w:space="0" w:color="auto"/>
              </w:pBdr>
              <w:tabs>
                <w:tab w:val="clear" w:pos="4153"/>
                <w:tab w:val="clear" w:pos="8306"/>
              </w:tabs>
              <w:snapToGrid/>
              <w:rPr>
                <w:b/>
                <w:bCs/>
                <w:szCs w:val="21"/>
              </w:rPr>
            </w:pPr>
          </w:p>
        </w:tc>
        <w:tc>
          <w:tcPr>
            <w:tcW w:w="845" w:type="dxa"/>
            <w:vMerge/>
            <w:tcBorders>
              <w:right w:val="single" w:sz="4" w:space="0" w:color="auto"/>
            </w:tcBorders>
            <w:vAlign w:val="center"/>
          </w:tcPr>
          <w:p w:rsidR="008B6B4C" w:rsidRDefault="008B6B4C">
            <w:pPr>
              <w:rPr>
                <w:sz w:val="18"/>
                <w:szCs w:val="21"/>
              </w:rPr>
            </w:pPr>
          </w:p>
        </w:tc>
        <w:tc>
          <w:tcPr>
            <w:tcW w:w="8650" w:type="dxa"/>
            <w:gridSpan w:val="11"/>
            <w:tcBorders>
              <w:bottom w:val="single" w:sz="4" w:space="0" w:color="auto"/>
              <w:right w:val="single" w:sz="12" w:space="0" w:color="auto"/>
            </w:tcBorders>
            <w:vAlign w:val="center"/>
          </w:tcPr>
          <w:p w:rsidR="008B6B4C" w:rsidRDefault="003721B7">
            <w:pPr>
              <w:ind w:left="420" w:hanging="420"/>
              <w:rPr>
                <w:b/>
                <w:bCs/>
                <w:sz w:val="15"/>
                <w:szCs w:val="15"/>
              </w:rPr>
            </w:pPr>
            <w:r>
              <w:rPr>
                <w:rFonts w:hint="eastAsia"/>
                <w:b/>
                <w:sz w:val="15"/>
                <w:szCs w:val="15"/>
              </w:rPr>
              <w:t>受检方地址：</w:t>
            </w:r>
            <w:r>
              <w:rPr>
                <w:rFonts w:hint="eastAsia"/>
                <w:b/>
                <w:sz w:val="15"/>
                <w:szCs w:val="15"/>
              </w:rPr>
              <w:t xml:space="preserve">                                                    </w:t>
            </w:r>
            <w:r>
              <w:rPr>
                <w:rFonts w:hint="eastAsia"/>
                <w:b/>
                <w:sz w:val="15"/>
                <w:szCs w:val="15"/>
              </w:rPr>
              <w:t>邮箱：</w:t>
            </w:r>
            <w:r>
              <w:rPr>
                <w:rFonts w:hint="eastAsia"/>
                <w:b/>
                <w:sz w:val="15"/>
                <w:szCs w:val="15"/>
              </w:rPr>
              <w:t xml:space="preserve">                 </w:t>
            </w:r>
            <w:r>
              <w:rPr>
                <w:rFonts w:hint="eastAsia"/>
                <w:b/>
                <w:sz w:val="15"/>
                <w:szCs w:val="15"/>
              </w:rPr>
              <w:t>邮编：</w:t>
            </w:r>
          </w:p>
        </w:tc>
      </w:tr>
      <w:tr w:rsidR="008B6B4C">
        <w:trPr>
          <w:cantSplit/>
          <w:trHeight w:val="346"/>
        </w:trPr>
        <w:tc>
          <w:tcPr>
            <w:tcW w:w="1396" w:type="dxa"/>
            <w:vMerge/>
            <w:tcBorders>
              <w:left w:val="single" w:sz="12" w:space="0" w:color="auto"/>
            </w:tcBorders>
            <w:vAlign w:val="center"/>
          </w:tcPr>
          <w:p w:rsidR="008B6B4C" w:rsidRDefault="008B6B4C">
            <w:pPr>
              <w:pStyle w:val="a7"/>
              <w:pBdr>
                <w:bottom w:val="none" w:sz="0" w:space="0" w:color="auto"/>
              </w:pBdr>
              <w:tabs>
                <w:tab w:val="clear" w:pos="4153"/>
                <w:tab w:val="clear" w:pos="8306"/>
              </w:tabs>
              <w:snapToGrid/>
              <w:rPr>
                <w:b/>
                <w:bCs/>
                <w:szCs w:val="21"/>
              </w:rPr>
            </w:pPr>
          </w:p>
        </w:tc>
        <w:tc>
          <w:tcPr>
            <w:tcW w:w="845" w:type="dxa"/>
            <w:vMerge/>
            <w:tcBorders>
              <w:right w:val="single" w:sz="4" w:space="0" w:color="auto"/>
            </w:tcBorders>
            <w:vAlign w:val="center"/>
          </w:tcPr>
          <w:p w:rsidR="008B6B4C" w:rsidRDefault="008B6B4C">
            <w:pPr>
              <w:rPr>
                <w:sz w:val="18"/>
                <w:szCs w:val="21"/>
              </w:rPr>
            </w:pPr>
          </w:p>
        </w:tc>
        <w:tc>
          <w:tcPr>
            <w:tcW w:w="2626" w:type="dxa"/>
            <w:gridSpan w:val="4"/>
            <w:tcBorders>
              <w:bottom w:val="single" w:sz="4" w:space="0" w:color="auto"/>
              <w:right w:val="single" w:sz="6" w:space="0" w:color="auto"/>
            </w:tcBorders>
            <w:vAlign w:val="center"/>
          </w:tcPr>
          <w:p w:rsidR="008B6B4C" w:rsidRDefault="003721B7">
            <w:pPr>
              <w:rPr>
                <w:sz w:val="15"/>
                <w:szCs w:val="15"/>
              </w:rPr>
            </w:pPr>
            <w:r>
              <w:rPr>
                <w:rFonts w:hint="eastAsia"/>
                <w:b/>
                <w:sz w:val="15"/>
                <w:szCs w:val="15"/>
              </w:rPr>
              <w:t>授权代理方名称：</w:t>
            </w:r>
          </w:p>
        </w:tc>
        <w:tc>
          <w:tcPr>
            <w:tcW w:w="2128" w:type="dxa"/>
            <w:gridSpan w:val="4"/>
            <w:tcBorders>
              <w:left w:val="single" w:sz="6" w:space="0" w:color="auto"/>
              <w:bottom w:val="single" w:sz="4" w:space="0" w:color="auto"/>
              <w:right w:val="nil"/>
            </w:tcBorders>
            <w:vAlign w:val="center"/>
          </w:tcPr>
          <w:p w:rsidR="008B6B4C" w:rsidRDefault="003721B7">
            <w:pPr>
              <w:rPr>
                <w:b/>
                <w:bCs/>
                <w:sz w:val="15"/>
                <w:szCs w:val="15"/>
              </w:rPr>
            </w:pPr>
            <w:r>
              <w:rPr>
                <w:rFonts w:hint="eastAsia"/>
                <w:b/>
                <w:bCs/>
                <w:sz w:val="15"/>
                <w:szCs w:val="15"/>
              </w:rPr>
              <w:t>联系人：</w:t>
            </w:r>
          </w:p>
        </w:tc>
        <w:tc>
          <w:tcPr>
            <w:tcW w:w="911" w:type="dxa"/>
            <w:gridSpan w:val="2"/>
            <w:tcBorders>
              <w:left w:val="nil"/>
              <w:bottom w:val="single" w:sz="4" w:space="0" w:color="auto"/>
              <w:right w:val="nil"/>
            </w:tcBorders>
            <w:vAlign w:val="center"/>
          </w:tcPr>
          <w:p w:rsidR="008B6B4C" w:rsidRDefault="003721B7">
            <w:pPr>
              <w:rPr>
                <w:b/>
                <w:bCs/>
                <w:sz w:val="15"/>
                <w:szCs w:val="15"/>
              </w:rPr>
            </w:pPr>
            <w:r>
              <w:rPr>
                <w:rFonts w:hint="eastAsia"/>
                <w:b/>
                <w:bCs/>
                <w:sz w:val="15"/>
                <w:szCs w:val="15"/>
              </w:rPr>
              <w:t>电话</w:t>
            </w:r>
            <w:r>
              <w:rPr>
                <w:b/>
                <w:bCs/>
                <w:sz w:val="15"/>
                <w:szCs w:val="15"/>
              </w:rPr>
              <w:t>/</w:t>
            </w:r>
            <w:r>
              <w:rPr>
                <w:rFonts w:hint="eastAsia"/>
                <w:b/>
                <w:bCs/>
                <w:sz w:val="15"/>
                <w:szCs w:val="15"/>
              </w:rPr>
              <w:t>传真</w:t>
            </w:r>
            <w:r>
              <w:rPr>
                <w:b/>
                <w:bCs/>
                <w:sz w:val="15"/>
                <w:szCs w:val="15"/>
              </w:rPr>
              <w:t>:</w:t>
            </w:r>
          </w:p>
        </w:tc>
        <w:tc>
          <w:tcPr>
            <w:tcW w:w="2985" w:type="dxa"/>
            <w:tcBorders>
              <w:left w:val="nil"/>
              <w:bottom w:val="single" w:sz="4" w:space="0" w:color="auto"/>
              <w:right w:val="single" w:sz="12" w:space="0" w:color="auto"/>
            </w:tcBorders>
            <w:vAlign w:val="center"/>
          </w:tcPr>
          <w:p w:rsidR="008B6B4C" w:rsidRDefault="003721B7">
            <w:pPr>
              <w:ind w:firstLineChars="600" w:firstLine="904"/>
              <w:rPr>
                <w:b/>
                <w:bCs/>
                <w:sz w:val="15"/>
                <w:szCs w:val="15"/>
              </w:rPr>
            </w:pPr>
            <w:r>
              <w:rPr>
                <w:rFonts w:hint="eastAsia"/>
                <w:b/>
                <w:bCs/>
                <w:sz w:val="15"/>
                <w:szCs w:val="15"/>
              </w:rPr>
              <w:t>手机：</w:t>
            </w:r>
          </w:p>
        </w:tc>
      </w:tr>
      <w:tr w:rsidR="008B6B4C">
        <w:trPr>
          <w:cantSplit/>
          <w:trHeight w:val="425"/>
        </w:trPr>
        <w:tc>
          <w:tcPr>
            <w:tcW w:w="1396" w:type="dxa"/>
            <w:vMerge/>
            <w:tcBorders>
              <w:left w:val="single" w:sz="12" w:space="0" w:color="auto"/>
            </w:tcBorders>
            <w:vAlign w:val="center"/>
          </w:tcPr>
          <w:p w:rsidR="008B6B4C" w:rsidRDefault="008B6B4C">
            <w:pPr>
              <w:pStyle w:val="a7"/>
              <w:pBdr>
                <w:bottom w:val="none" w:sz="0" w:space="0" w:color="auto"/>
              </w:pBdr>
              <w:tabs>
                <w:tab w:val="clear" w:pos="4153"/>
                <w:tab w:val="clear" w:pos="8306"/>
              </w:tabs>
              <w:snapToGrid/>
              <w:rPr>
                <w:b/>
                <w:bCs/>
                <w:szCs w:val="21"/>
              </w:rPr>
            </w:pPr>
          </w:p>
        </w:tc>
        <w:tc>
          <w:tcPr>
            <w:tcW w:w="845" w:type="dxa"/>
            <w:vMerge/>
            <w:tcBorders>
              <w:bottom w:val="single" w:sz="8" w:space="0" w:color="auto"/>
              <w:right w:val="single" w:sz="4" w:space="0" w:color="auto"/>
            </w:tcBorders>
            <w:vAlign w:val="center"/>
          </w:tcPr>
          <w:p w:rsidR="008B6B4C" w:rsidRDefault="008B6B4C">
            <w:pPr>
              <w:rPr>
                <w:sz w:val="18"/>
                <w:szCs w:val="21"/>
              </w:rPr>
            </w:pPr>
          </w:p>
        </w:tc>
        <w:tc>
          <w:tcPr>
            <w:tcW w:w="8650" w:type="dxa"/>
            <w:gridSpan w:val="11"/>
            <w:tcBorders>
              <w:top w:val="single" w:sz="4" w:space="0" w:color="auto"/>
              <w:left w:val="single" w:sz="4" w:space="0" w:color="auto"/>
              <w:bottom w:val="single" w:sz="8" w:space="0" w:color="auto"/>
              <w:right w:val="single" w:sz="12" w:space="0" w:color="auto"/>
            </w:tcBorders>
            <w:vAlign w:val="center"/>
          </w:tcPr>
          <w:p w:rsidR="008B6B4C" w:rsidRDefault="003721B7">
            <w:pPr>
              <w:jc w:val="left"/>
              <w:rPr>
                <w:b/>
                <w:bCs/>
                <w:sz w:val="15"/>
                <w:szCs w:val="15"/>
              </w:rPr>
            </w:pPr>
            <w:r>
              <w:rPr>
                <w:rFonts w:hint="eastAsia"/>
                <w:b/>
                <w:sz w:val="15"/>
                <w:szCs w:val="15"/>
              </w:rPr>
              <w:t>授权代理方地址</w:t>
            </w:r>
            <w:r>
              <w:rPr>
                <w:rFonts w:hint="eastAsia"/>
                <w:sz w:val="15"/>
                <w:szCs w:val="15"/>
              </w:rPr>
              <w:t>：</w:t>
            </w:r>
            <w:r>
              <w:rPr>
                <w:rFonts w:hint="eastAsia"/>
                <w:sz w:val="15"/>
                <w:szCs w:val="15"/>
              </w:rPr>
              <w:t xml:space="preserve">                                            </w:t>
            </w:r>
            <w:r>
              <w:rPr>
                <w:rFonts w:hint="eastAsia"/>
                <w:b/>
                <w:sz w:val="15"/>
                <w:szCs w:val="15"/>
              </w:rPr>
              <w:t xml:space="preserve">    </w:t>
            </w:r>
            <w:r>
              <w:rPr>
                <w:rFonts w:hint="eastAsia"/>
                <w:b/>
                <w:sz w:val="15"/>
                <w:szCs w:val="15"/>
              </w:rPr>
              <w:t>邮箱：</w:t>
            </w:r>
            <w:r>
              <w:rPr>
                <w:rFonts w:hint="eastAsia"/>
                <w:b/>
                <w:sz w:val="15"/>
                <w:szCs w:val="15"/>
              </w:rPr>
              <w:t xml:space="preserve">                 </w:t>
            </w:r>
            <w:r>
              <w:rPr>
                <w:rFonts w:hint="eastAsia"/>
                <w:b/>
                <w:sz w:val="15"/>
                <w:szCs w:val="15"/>
              </w:rPr>
              <w:t>邮编：</w:t>
            </w:r>
          </w:p>
        </w:tc>
      </w:tr>
      <w:tr w:rsidR="008B6B4C">
        <w:trPr>
          <w:cantSplit/>
          <w:trHeight w:val="464"/>
        </w:trPr>
        <w:tc>
          <w:tcPr>
            <w:tcW w:w="1396" w:type="dxa"/>
            <w:vMerge w:val="restart"/>
            <w:tcBorders>
              <w:left w:val="single" w:sz="12" w:space="0" w:color="auto"/>
            </w:tcBorders>
            <w:vAlign w:val="center"/>
          </w:tcPr>
          <w:p w:rsidR="008B6B4C" w:rsidRDefault="008B6B4C">
            <w:pPr>
              <w:pStyle w:val="a7"/>
              <w:pBdr>
                <w:bottom w:val="none" w:sz="0" w:space="0" w:color="auto"/>
              </w:pBdr>
              <w:tabs>
                <w:tab w:val="clear" w:pos="4153"/>
                <w:tab w:val="clear" w:pos="8306"/>
              </w:tabs>
              <w:adjustRightInd w:val="0"/>
              <w:rPr>
                <w:b/>
                <w:bCs/>
                <w:color w:val="FF0000"/>
                <w:sz w:val="21"/>
                <w:szCs w:val="21"/>
              </w:rPr>
            </w:pPr>
          </w:p>
          <w:p w:rsidR="008B6B4C" w:rsidRDefault="003721B7">
            <w:pPr>
              <w:snapToGrid w:val="0"/>
              <w:spacing w:beforeLines="20" w:before="62" w:afterLines="20" w:after="62"/>
              <w:jc w:val="center"/>
              <w:rPr>
                <w:b/>
                <w:color w:val="000000"/>
              </w:rPr>
            </w:pPr>
            <w:r>
              <w:rPr>
                <w:rFonts w:hint="eastAsia"/>
                <w:b/>
                <w:color w:val="000000"/>
              </w:rPr>
              <w:t>样品信息</w:t>
            </w:r>
          </w:p>
        </w:tc>
        <w:tc>
          <w:tcPr>
            <w:tcW w:w="2155" w:type="dxa"/>
            <w:gridSpan w:val="3"/>
            <w:tcBorders>
              <w:bottom w:val="single" w:sz="2" w:space="0" w:color="auto"/>
              <w:right w:val="single" w:sz="2" w:space="0" w:color="auto"/>
            </w:tcBorders>
            <w:vAlign w:val="center"/>
          </w:tcPr>
          <w:p w:rsidR="008B6B4C" w:rsidRDefault="003721B7">
            <w:pPr>
              <w:rPr>
                <w:sz w:val="15"/>
                <w:szCs w:val="15"/>
              </w:rPr>
            </w:pPr>
            <w:r>
              <w:rPr>
                <w:rFonts w:hint="eastAsia"/>
                <w:sz w:val="15"/>
                <w:szCs w:val="15"/>
              </w:rPr>
              <w:t>送样日期</w:t>
            </w:r>
            <w:r>
              <w:rPr>
                <w:sz w:val="15"/>
                <w:szCs w:val="15"/>
              </w:rPr>
              <w:t xml:space="preserve">: </w:t>
            </w:r>
          </w:p>
        </w:tc>
        <w:tc>
          <w:tcPr>
            <w:tcW w:w="1316" w:type="dxa"/>
            <w:gridSpan w:val="2"/>
            <w:tcBorders>
              <w:bottom w:val="single" w:sz="2" w:space="0" w:color="auto"/>
              <w:right w:val="single" w:sz="6" w:space="0" w:color="auto"/>
            </w:tcBorders>
            <w:vAlign w:val="center"/>
          </w:tcPr>
          <w:p w:rsidR="008B6B4C" w:rsidRDefault="003721B7">
            <w:pPr>
              <w:rPr>
                <w:sz w:val="15"/>
                <w:szCs w:val="15"/>
              </w:rPr>
            </w:pPr>
            <w:r>
              <w:rPr>
                <w:rFonts w:hint="eastAsia"/>
                <w:sz w:val="15"/>
                <w:szCs w:val="15"/>
              </w:rPr>
              <w:t>商标</w:t>
            </w:r>
            <w:r>
              <w:rPr>
                <w:sz w:val="15"/>
                <w:szCs w:val="15"/>
              </w:rPr>
              <w:t>:</w:t>
            </w:r>
          </w:p>
        </w:tc>
        <w:tc>
          <w:tcPr>
            <w:tcW w:w="2584" w:type="dxa"/>
            <w:gridSpan w:val="5"/>
            <w:tcBorders>
              <w:left w:val="single" w:sz="6" w:space="0" w:color="auto"/>
              <w:bottom w:val="single" w:sz="2" w:space="0" w:color="auto"/>
              <w:right w:val="single" w:sz="8" w:space="0" w:color="000000"/>
            </w:tcBorders>
            <w:vAlign w:val="center"/>
          </w:tcPr>
          <w:p w:rsidR="008B6B4C" w:rsidRDefault="003721B7">
            <w:pPr>
              <w:jc w:val="left"/>
              <w:rPr>
                <w:sz w:val="15"/>
                <w:szCs w:val="15"/>
              </w:rPr>
            </w:pPr>
            <w:r>
              <w:rPr>
                <w:rFonts w:hint="eastAsia"/>
                <w:sz w:val="15"/>
                <w:szCs w:val="15"/>
              </w:rPr>
              <w:t>样品状态</w:t>
            </w:r>
            <w:r>
              <w:rPr>
                <w:sz w:val="15"/>
                <w:szCs w:val="15"/>
              </w:rPr>
              <w:t>:</w:t>
            </w:r>
          </w:p>
        </w:tc>
        <w:tc>
          <w:tcPr>
            <w:tcW w:w="3440" w:type="dxa"/>
            <w:gridSpan w:val="2"/>
            <w:tcBorders>
              <w:left w:val="single" w:sz="8" w:space="0" w:color="000000"/>
              <w:bottom w:val="single" w:sz="2" w:space="0" w:color="auto"/>
              <w:right w:val="single" w:sz="12" w:space="0" w:color="auto"/>
            </w:tcBorders>
            <w:vAlign w:val="center"/>
          </w:tcPr>
          <w:p w:rsidR="008B6B4C" w:rsidRDefault="003721B7">
            <w:pPr>
              <w:rPr>
                <w:sz w:val="15"/>
                <w:szCs w:val="15"/>
              </w:rPr>
            </w:pPr>
            <w:r>
              <w:rPr>
                <w:rFonts w:hint="eastAsia"/>
                <w:sz w:val="15"/>
                <w:szCs w:val="15"/>
              </w:rPr>
              <w:t>预计检测完成时间</w:t>
            </w:r>
            <w:r>
              <w:rPr>
                <w:sz w:val="15"/>
                <w:szCs w:val="15"/>
              </w:rPr>
              <w:t xml:space="preserve">: </w:t>
            </w:r>
            <w:r>
              <w:rPr>
                <w:rFonts w:hint="eastAsia"/>
                <w:sz w:val="15"/>
                <w:szCs w:val="15"/>
                <w:u w:val="single"/>
              </w:rPr>
              <w:t xml:space="preserve">      </w:t>
            </w:r>
            <w:r>
              <w:rPr>
                <w:rFonts w:hint="eastAsia"/>
                <w:sz w:val="15"/>
                <w:szCs w:val="15"/>
              </w:rPr>
              <w:t>工作日</w:t>
            </w:r>
          </w:p>
        </w:tc>
      </w:tr>
      <w:tr w:rsidR="008B6B4C">
        <w:trPr>
          <w:cantSplit/>
          <w:trHeight w:val="506"/>
        </w:trPr>
        <w:tc>
          <w:tcPr>
            <w:tcW w:w="1396" w:type="dxa"/>
            <w:vMerge/>
            <w:tcBorders>
              <w:left w:val="single" w:sz="12" w:space="0" w:color="auto"/>
            </w:tcBorders>
          </w:tcPr>
          <w:p w:rsidR="008B6B4C" w:rsidRDefault="008B6B4C">
            <w:pPr>
              <w:pStyle w:val="a7"/>
              <w:pBdr>
                <w:bottom w:val="none" w:sz="0" w:space="0" w:color="auto"/>
              </w:pBdr>
              <w:tabs>
                <w:tab w:val="clear" w:pos="4153"/>
                <w:tab w:val="clear" w:pos="8306"/>
              </w:tabs>
              <w:snapToGrid/>
              <w:jc w:val="both"/>
              <w:rPr>
                <w:szCs w:val="21"/>
              </w:rPr>
            </w:pPr>
          </w:p>
        </w:tc>
        <w:tc>
          <w:tcPr>
            <w:tcW w:w="3471" w:type="dxa"/>
            <w:gridSpan w:val="5"/>
            <w:vMerge w:val="restart"/>
            <w:tcBorders>
              <w:top w:val="single" w:sz="6" w:space="0" w:color="auto"/>
              <w:right w:val="single" w:sz="6" w:space="0" w:color="auto"/>
            </w:tcBorders>
          </w:tcPr>
          <w:p w:rsidR="008B6B4C" w:rsidRDefault="003721B7">
            <w:pPr>
              <w:rPr>
                <w:sz w:val="15"/>
                <w:szCs w:val="15"/>
              </w:rPr>
            </w:pPr>
            <w:r>
              <w:rPr>
                <w:rFonts w:hint="eastAsia"/>
                <w:sz w:val="15"/>
                <w:szCs w:val="15"/>
              </w:rPr>
              <w:t>产品名称</w:t>
            </w:r>
            <w:r>
              <w:rPr>
                <w:sz w:val="15"/>
                <w:szCs w:val="15"/>
              </w:rPr>
              <w:t>:</w:t>
            </w:r>
            <w:bookmarkStart w:id="0" w:name="_GoBack"/>
            <w:bookmarkEnd w:id="0"/>
          </w:p>
        </w:tc>
        <w:tc>
          <w:tcPr>
            <w:tcW w:w="6024" w:type="dxa"/>
            <w:gridSpan w:val="7"/>
            <w:tcBorders>
              <w:top w:val="single" w:sz="6" w:space="0" w:color="auto"/>
              <w:left w:val="single" w:sz="6" w:space="0" w:color="auto"/>
              <w:bottom w:val="single" w:sz="6" w:space="0" w:color="auto"/>
              <w:right w:val="single" w:sz="12" w:space="0" w:color="auto"/>
            </w:tcBorders>
          </w:tcPr>
          <w:p w:rsidR="008B6B4C" w:rsidRDefault="003721B7">
            <w:pPr>
              <w:rPr>
                <w:sz w:val="15"/>
                <w:szCs w:val="15"/>
              </w:rPr>
            </w:pPr>
            <w:r>
              <w:rPr>
                <w:rFonts w:hint="eastAsia"/>
                <w:sz w:val="15"/>
                <w:szCs w:val="15"/>
              </w:rPr>
              <w:t>主检样品型号规格及数量</w:t>
            </w:r>
            <w:r>
              <w:rPr>
                <w:sz w:val="15"/>
                <w:szCs w:val="15"/>
              </w:rPr>
              <w:t>:</w:t>
            </w:r>
          </w:p>
        </w:tc>
      </w:tr>
      <w:tr w:rsidR="008B6B4C">
        <w:trPr>
          <w:cantSplit/>
          <w:trHeight w:val="261"/>
        </w:trPr>
        <w:tc>
          <w:tcPr>
            <w:tcW w:w="1396" w:type="dxa"/>
            <w:vMerge/>
            <w:tcBorders>
              <w:left w:val="single" w:sz="12" w:space="0" w:color="auto"/>
            </w:tcBorders>
          </w:tcPr>
          <w:p w:rsidR="008B6B4C" w:rsidRDefault="008B6B4C">
            <w:pPr>
              <w:pStyle w:val="a7"/>
              <w:pBdr>
                <w:bottom w:val="none" w:sz="0" w:space="0" w:color="auto"/>
              </w:pBdr>
              <w:tabs>
                <w:tab w:val="clear" w:pos="4153"/>
                <w:tab w:val="clear" w:pos="8306"/>
              </w:tabs>
              <w:snapToGrid/>
              <w:jc w:val="both"/>
              <w:rPr>
                <w:szCs w:val="21"/>
              </w:rPr>
            </w:pPr>
          </w:p>
        </w:tc>
        <w:tc>
          <w:tcPr>
            <w:tcW w:w="3471" w:type="dxa"/>
            <w:gridSpan w:val="5"/>
            <w:vMerge/>
            <w:tcBorders>
              <w:bottom w:val="single" w:sz="6" w:space="0" w:color="auto"/>
              <w:right w:val="single" w:sz="6" w:space="0" w:color="auto"/>
            </w:tcBorders>
            <w:vAlign w:val="center"/>
          </w:tcPr>
          <w:p w:rsidR="008B6B4C" w:rsidRDefault="008B6B4C">
            <w:pPr>
              <w:rPr>
                <w:sz w:val="15"/>
                <w:szCs w:val="15"/>
              </w:rPr>
            </w:pPr>
          </w:p>
        </w:tc>
        <w:tc>
          <w:tcPr>
            <w:tcW w:w="6024" w:type="dxa"/>
            <w:gridSpan w:val="7"/>
            <w:tcBorders>
              <w:top w:val="single" w:sz="6" w:space="0" w:color="auto"/>
              <w:left w:val="single" w:sz="6" w:space="0" w:color="auto"/>
              <w:bottom w:val="single" w:sz="6" w:space="0" w:color="auto"/>
              <w:right w:val="single" w:sz="12" w:space="0" w:color="auto"/>
            </w:tcBorders>
          </w:tcPr>
          <w:p w:rsidR="008B6B4C" w:rsidRDefault="003721B7">
            <w:pPr>
              <w:rPr>
                <w:sz w:val="15"/>
                <w:szCs w:val="15"/>
              </w:rPr>
            </w:pPr>
            <w:r>
              <w:rPr>
                <w:rFonts w:hint="eastAsia"/>
                <w:sz w:val="15"/>
                <w:szCs w:val="15"/>
              </w:rPr>
              <w:t>辅检样品型号规格及数量</w:t>
            </w:r>
            <w:r>
              <w:rPr>
                <w:sz w:val="15"/>
                <w:szCs w:val="15"/>
              </w:rPr>
              <w:t>:</w:t>
            </w:r>
          </w:p>
        </w:tc>
      </w:tr>
      <w:tr w:rsidR="008B6B4C">
        <w:trPr>
          <w:cantSplit/>
          <w:trHeight w:val="414"/>
        </w:trPr>
        <w:tc>
          <w:tcPr>
            <w:tcW w:w="1396" w:type="dxa"/>
            <w:vMerge/>
            <w:tcBorders>
              <w:left w:val="single" w:sz="12" w:space="0" w:color="auto"/>
            </w:tcBorders>
          </w:tcPr>
          <w:p w:rsidR="008B6B4C" w:rsidRDefault="008B6B4C">
            <w:pPr>
              <w:pStyle w:val="a7"/>
              <w:pBdr>
                <w:bottom w:val="none" w:sz="0" w:space="0" w:color="auto"/>
              </w:pBdr>
              <w:tabs>
                <w:tab w:val="clear" w:pos="4153"/>
                <w:tab w:val="clear" w:pos="8306"/>
              </w:tabs>
              <w:snapToGrid/>
              <w:jc w:val="both"/>
              <w:rPr>
                <w:szCs w:val="21"/>
              </w:rPr>
            </w:pPr>
          </w:p>
        </w:tc>
        <w:tc>
          <w:tcPr>
            <w:tcW w:w="9495" w:type="dxa"/>
            <w:gridSpan w:val="12"/>
            <w:tcBorders>
              <w:top w:val="single" w:sz="6" w:space="0" w:color="auto"/>
              <w:right w:val="single" w:sz="12" w:space="0" w:color="auto"/>
            </w:tcBorders>
          </w:tcPr>
          <w:p w:rsidR="008B6B4C" w:rsidRDefault="003721B7">
            <w:pPr>
              <w:tabs>
                <w:tab w:val="center" w:pos="4932"/>
                <w:tab w:val="left" w:pos="8415"/>
              </w:tabs>
              <w:spacing w:beforeLines="20" w:before="62" w:afterLines="20" w:after="62" w:line="300" w:lineRule="exact"/>
              <w:jc w:val="left"/>
              <w:rPr>
                <w:color w:val="000000" w:themeColor="text1"/>
              </w:rPr>
            </w:pPr>
            <w:r>
              <w:rPr>
                <w:rFonts w:hint="eastAsia"/>
                <w:color w:val="000000" w:themeColor="text1"/>
                <w:sz w:val="15"/>
                <w:szCs w:val="15"/>
              </w:rPr>
              <w:t>样品保存条件：</w:t>
            </w:r>
            <w:r>
              <w:rPr>
                <w:color w:val="000000" w:themeColor="text1"/>
                <w:sz w:val="15"/>
                <w:szCs w:val="15"/>
              </w:rPr>
              <w:fldChar w:fldCharType="begin">
                <w:ffData>
                  <w:name w:val="Check24"/>
                  <w:enabled/>
                  <w:calcOnExit w:val="0"/>
                  <w:checkBox>
                    <w:sizeAuto/>
                    <w:default w:val="0"/>
                    <w:checked w:val="0"/>
                  </w:checkBox>
                </w:ffData>
              </w:fldChar>
            </w:r>
            <w:r>
              <w:rPr>
                <w:color w:val="000000" w:themeColor="text1"/>
                <w:sz w:val="15"/>
                <w:szCs w:val="15"/>
              </w:rPr>
              <w:instrText xml:space="preserve"> FORMCHECKBOX </w:instrText>
            </w:r>
            <w:r>
              <w:rPr>
                <w:color w:val="000000" w:themeColor="text1"/>
                <w:sz w:val="15"/>
                <w:szCs w:val="15"/>
              </w:rPr>
            </w:r>
            <w:r>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常温</w:t>
            </w:r>
            <w:r>
              <w:rPr>
                <w:color w:val="000000" w:themeColor="text1"/>
                <w:sz w:val="15"/>
                <w:szCs w:val="15"/>
              </w:rPr>
              <w:fldChar w:fldCharType="begin">
                <w:ffData>
                  <w:name w:val="Check24"/>
                  <w:enabled/>
                  <w:calcOnExit w:val="0"/>
                  <w:checkBox>
                    <w:sizeAuto/>
                    <w:default w:val="0"/>
                    <w:checked w:val="0"/>
                  </w:checkBox>
                </w:ffData>
              </w:fldChar>
            </w:r>
            <w:r>
              <w:rPr>
                <w:color w:val="000000" w:themeColor="text1"/>
                <w:sz w:val="15"/>
                <w:szCs w:val="15"/>
              </w:rPr>
              <w:instrText xml:space="preserve"> FORMCHECKBOX </w:instrText>
            </w:r>
            <w:r>
              <w:rPr>
                <w:color w:val="000000" w:themeColor="text1"/>
                <w:sz w:val="15"/>
                <w:szCs w:val="15"/>
              </w:rPr>
            </w:r>
            <w:r>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避光</w:t>
            </w:r>
            <w:r>
              <w:rPr>
                <w:color w:val="000000" w:themeColor="text1"/>
                <w:sz w:val="15"/>
                <w:szCs w:val="15"/>
              </w:rPr>
              <w:fldChar w:fldCharType="begin">
                <w:ffData>
                  <w:name w:val="Check24"/>
                  <w:enabled/>
                  <w:calcOnExit w:val="0"/>
                  <w:checkBox>
                    <w:sizeAuto/>
                    <w:default w:val="0"/>
                    <w:checked w:val="0"/>
                  </w:checkBox>
                </w:ffData>
              </w:fldChar>
            </w:r>
            <w:r>
              <w:rPr>
                <w:color w:val="000000" w:themeColor="text1"/>
                <w:sz w:val="15"/>
                <w:szCs w:val="15"/>
              </w:rPr>
              <w:instrText xml:space="preserve"> FORMCHECKBOX </w:instrText>
            </w:r>
            <w:r>
              <w:rPr>
                <w:color w:val="000000" w:themeColor="text1"/>
                <w:sz w:val="15"/>
                <w:szCs w:val="15"/>
              </w:rPr>
            </w:r>
            <w:r>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干燥</w:t>
            </w:r>
            <w:r>
              <w:rPr>
                <w:color w:val="000000" w:themeColor="text1"/>
                <w:sz w:val="15"/>
                <w:szCs w:val="15"/>
              </w:rPr>
              <w:fldChar w:fldCharType="begin">
                <w:ffData>
                  <w:name w:val="Check24"/>
                  <w:enabled/>
                  <w:calcOnExit w:val="0"/>
                  <w:checkBox>
                    <w:sizeAuto/>
                    <w:default w:val="0"/>
                    <w:checked w:val="0"/>
                  </w:checkBox>
                </w:ffData>
              </w:fldChar>
            </w:r>
            <w:r>
              <w:rPr>
                <w:color w:val="000000" w:themeColor="text1"/>
                <w:sz w:val="15"/>
                <w:szCs w:val="15"/>
              </w:rPr>
              <w:instrText xml:space="preserve"> FORMCHECKBOX </w:instrText>
            </w:r>
            <w:r>
              <w:rPr>
                <w:color w:val="000000" w:themeColor="text1"/>
                <w:sz w:val="15"/>
                <w:szCs w:val="15"/>
              </w:rPr>
            </w:r>
            <w:r>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冷藏</w:t>
            </w:r>
            <w:r>
              <w:rPr>
                <w:color w:val="000000" w:themeColor="text1"/>
                <w:sz w:val="15"/>
                <w:szCs w:val="15"/>
              </w:rPr>
              <w:fldChar w:fldCharType="begin">
                <w:ffData>
                  <w:name w:val="Check24"/>
                  <w:enabled/>
                  <w:calcOnExit w:val="0"/>
                  <w:checkBox>
                    <w:sizeAuto/>
                    <w:default w:val="0"/>
                    <w:checked w:val="0"/>
                  </w:checkBox>
                </w:ffData>
              </w:fldChar>
            </w:r>
            <w:r>
              <w:rPr>
                <w:color w:val="000000" w:themeColor="text1"/>
                <w:sz w:val="15"/>
                <w:szCs w:val="15"/>
              </w:rPr>
              <w:instrText xml:space="preserve"> FORMCHECKBOX </w:instrText>
            </w:r>
            <w:r>
              <w:rPr>
                <w:color w:val="000000" w:themeColor="text1"/>
                <w:sz w:val="15"/>
                <w:szCs w:val="15"/>
              </w:rPr>
            </w:r>
            <w:r>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冷冻</w:t>
            </w:r>
            <w:r>
              <w:rPr>
                <w:color w:val="000000" w:themeColor="text1"/>
                <w:sz w:val="15"/>
                <w:szCs w:val="15"/>
              </w:rPr>
              <w:fldChar w:fldCharType="begin">
                <w:ffData>
                  <w:name w:val="Check24"/>
                  <w:enabled/>
                  <w:calcOnExit w:val="0"/>
                  <w:checkBox>
                    <w:sizeAuto/>
                    <w:default w:val="0"/>
                    <w:checked w:val="0"/>
                  </w:checkBox>
                </w:ffData>
              </w:fldChar>
            </w:r>
            <w:r>
              <w:rPr>
                <w:color w:val="000000" w:themeColor="text1"/>
                <w:sz w:val="15"/>
                <w:szCs w:val="15"/>
              </w:rPr>
              <w:instrText xml:space="preserve"> FORMCHECKBOX </w:instrText>
            </w:r>
            <w:r>
              <w:rPr>
                <w:color w:val="000000" w:themeColor="text1"/>
                <w:sz w:val="15"/>
                <w:szCs w:val="15"/>
              </w:rPr>
            </w:r>
            <w:r>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其他特殊要求</w:t>
            </w:r>
            <w:r>
              <w:rPr>
                <w:color w:val="000000" w:themeColor="text1"/>
                <w:sz w:val="15"/>
                <w:szCs w:val="15"/>
              </w:rPr>
              <w:t xml:space="preserve">:     </w:t>
            </w:r>
          </w:p>
        </w:tc>
      </w:tr>
      <w:tr w:rsidR="008B6B4C">
        <w:trPr>
          <w:cantSplit/>
          <w:trHeight w:val="395"/>
        </w:trPr>
        <w:tc>
          <w:tcPr>
            <w:tcW w:w="1396" w:type="dxa"/>
            <w:vMerge w:val="restart"/>
            <w:tcBorders>
              <w:left w:val="single" w:sz="12" w:space="0" w:color="auto"/>
            </w:tcBorders>
            <w:vAlign w:val="center"/>
          </w:tcPr>
          <w:p w:rsidR="008B6B4C" w:rsidRDefault="008B6B4C">
            <w:pPr>
              <w:pStyle w:val="a7"/>
              <w:pBdr>
                <w:bottom w:val="none" w:sz="0" w:space="0" w:color="auto"/>
              </w:pBdr>
              <w:tabs>
                <w:tab w:val="clear" w:pos="4153"/>
                <w:tab w:val="clear" w:pos="8306"/>
              </w:tabs>
              <w:adjustRightInd w:val="0"/>
              <w:rPr>
                <w:b/>
                <w:bCs/>
                <w:color w:val="FF0000"/>
                <w:sz w:val="21"/>
                <w:szCs w:val="21"/>
              </w:rPr>
            </w:pPr>
          </w:p>
          <w:p w:rsidR="008B6B4C" w:rsidRDefault="003721B7">
            <w:pPr>
              <w:pStyle w:val="a7"/>
              <w:pBdr>
                <w:bottom w:val="none" w:sz="0" w:space="0" w:color="auto"/>
              </w:pBdr>
              <w:tabs>
                <w:tab w:val="clear" w:pos="4153"/>
                <w:tab w:val="clear" w:pos="8306"/>
              </w:tabs>
              <w:adjustRightInd w:val="0"/>
              <w:rPr>
                <w:b/>
                <w:bCs/>
                <w:szCs w:val="21"/>
              </w:rPr>
            </w:pPr>
            <w:r>
              <w:rPr>
                <w:rFonts w:hint="eastAsia"/>
                <w:b/>
                <w:bCs/>
                <w:szCs w:val="21"/>
              </w:rPr>
              <w:t>检测要求</w:t>
            </w:r>
          </w:p>
        </w:tc>
        <w:tc>
          <w:tcPr>
            <w:tcW w:w="9495" w:type="dxa"/>
            <w:gridSpan w:val="12"/>
            <w:tcBorders>
              <w:right w:val="single" w:sz="12" w:space="0" w:color="auto"/>
            </w:tcBorders>
          </w:tcPr>
          <w:p w:rsidR="008B6B4C" w:rsidRDefault="003721B7">
            <w:pPr>
              <w:rPr>
                <w:color w:val="000000" w:themeColor="text1"/>
                <w:sz w:val="15"/>
                <w:szCs w:val="15"/>
              </w:rPr>
            </w:pPr>
            <w:r>
              <w:rPr>
                <w:rFonts w:hint="eastAsia"/>
                <w:color w:val="000000" w:themeColor="text1"/>
                <w:sz w:val="15"/>
                <w:szCs w:val="15"/>
              </w:rPr>
              <w:t>检测性质</w:t>
            </w:r>
            <w:r>
              <w:rPr>
                <w:color w:val="000000" w:themeColor="text1"/>
                <w:sz w:val="15"/>
                <w:szCs w:val="15"/>
              </w:rPr>
              <w:t xml:space="preserve">: </w:t>
            </w:r>
            <w:r>
              <w:rPr>
                <w:color w:val="000000" w:themeColor="text1"/>
                <w:sz w:val="15"/>
                <w:szCs w:val="15"/>
              </w:rPr>
              <w:fldChar w:fldCharType="begin">
                <w:ffData>
                  <w:name w:val="Check8"/>
                  <w:enabled/>
                  <w:calcOnExit w:val="0"/>
                  <w:checkBox>
                    <w:sizeAuto/>
                    <w:default w:val="0"/>
                    <w:checked w:val="0"/>
                  </w:checkBox>
                </w:ffData>
              </w:fldChar>
            </w:r>
            <w:r>
              <w:rPr>
                <w:color w:val="000000" w:themeColor="text1"/>
                <w:sz w:val="15"/>
                <w:szCs w:val="15"/>
              </w:rPr>
              <w:instrText xml:space="preserve"> FORMCHECKBOX </w:instrText>
            </w:r>
            <w:r>
              <w:rPr>
                <w:color w:val="000000" w:themeColor="text1"/>
                <w:sz w:val="15"/>
                <w:szCs w:val="15"/>
              </w:rPr>
            </w:r>
            <w:r>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委托</w:t>
            </w:r>
            <w:r>
              <w:rPr>
                <w:rFonts w:hint="eastAsia"/>
                <w:color w:val="000000" w:themeColor="text1"/>
                <w:sz w:val="15"/>
                <w:szCs w:val="15"/>
              </w:rPr>
              <w:t xml:space="preserve"> </w:t>
            </w:r>
            <w:r>
              <w:rPr>
                <w:color w:val="000000" w:themeColor="text1"/>
                <w:sz w:val="15"/>
                <w:szCs w:val="15"/>
              </w:rPr>
              <w:fldChar w:fldCharType="begin">
                <w:ffData>
                  <w:name w:val="Check1"/>
                  <w:enabled/>
                  <w:calcOnExit w:val="0"/>
                  <w:checkBox>
                    <w:sizeAuto/>
                    <w:default w:val="0"/>
                    <w:checked w:val="0"/>
                  </w:checkBox>
                </w:ffData>
              </w:fldChar>
            </w:r>
            <w:r>
              <w:rPr>
                <w:color w:val="000000" w:themeColor="text1"/>
                <w:sz w:val="15"/>
                <w:szCs w:val="15"/>
              </w:rPr>
              <w:instrText xml:space="preserve"> FORMCHECKBOX </w:instrText>
            </w:r>
            <w:r>
              <w:rPr>
                <w:color w:val="000000" w:themeColor="text1"/>
                <w:sz w:val="15"/>
                <w:szCs w:val="15"/>
              </w:rPr>
            </w:r>
            <w:r>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政府性任务</w:t>
            </w:r>
            <w:r>
              <w:rPr>
                <w:rFonts w:hint="eastAsia"/>
                <w:color w:val="000000" w:themeColor="text1"/>
                <w:sz w:val="15"/>
                <w:szCs w:val="15"/>
              </w:rPr>
              <w:t xml:space="preserve"> </w:t>
            </w:r>
            <w:r>
              <w:rPr>
                <w:color w:val="000000" w:themeColor="text1"/>
                <w:sz w:val="15"/>
                <w:szCs w:val="15"/>
              </w:rPr>
              <w:fldChar w:fldCharType="begin">
                <w:ffData>
                  <w:name w:val="Check3"/>
                  <w:enabled/>
                  <w:calcOnExit w:val="0"/>
                  <w:checkBox>
                    <w:sizeAuto/>
                    <w:default w:val="0"/>
                    <w:checked w:val="0"/>
                  </w:checkBox>
                </w:ffData>
              </w:fldChar>
            </w:r>
            <w:r>
              <w:rPr>
                <w:color w:val="000000" w:themeColor="text1"/>
                <w:sz w:val="15"/>
                <w:szCs w:val="15"/>
              </w:rPr>
              <w:instrText xml:space="preserve"> FORMCHECKBOX </w:instrText>
            </w:r>
            <w:r>
              <w:rPr>
                <w:color w:val="000000" w:themeColor="text1"/>
                <w:sz w:val="15"/>
                <w:szCs w:val="15"/>
              </w:rPr>
            </w:r>
            <w:r>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认证类检测</w:t>
            </w:r>
            <w:r>
              <w:rPr>
                <w:rFonts w:hint="eastAsia"/>
                <w:color w:val="000000" w:themeColor="text1"/>
                <w:sz w:val="15"/>
                <w:szCs w:val="15"/>
              </w:rPr>
              <w:t xml:space="preserve"> </w:t>
            </w:r>
            <w:r>
              <w:rPr>
                <w:color w:val="000000" w:themeColor="text1"/>
                <w:sz w:val="15"/>
                <w:szCs w:val="15"/>
              </w:rPr>
              <w:fldChar w:fldCharType="begin">
                <w:ffData>
                  <w:name w:val="Check11"/>
                  <w:enabled/>
                  <w:calcOnExit w:val="0"/>
                  <w:checkBox>
                    <w:sizeAuto/>
                    <w:default w:val="0"/>
                    <w:checked w:val="0"/>
                  </w:checkBox>
                </w:ffData>
              </w:fldChar>
            </w:r>
            <w:r>
              <w:rPr>
                <w:color w:val="000000" w:themeColor="text1"/>
                <w:sz w:val="15"/>
                <w:szCs w:val="15"/>
              </w:rPr>
              <w:instrText xml:space="preserve"> FORMCHECKBOX </w:instrText>
            </w:r>
            <w:r>
              <w:rPr>
                <w:color w:val="000000" w:themeColor="text1"/>
                <w:sz w:val="15"/>
                <w:szCs w:val="15"/>
              </w:rPr>
            </w:r>
            <w:r>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食品相关抽查</w:t>
            </w:r>
            <w:bookmarkStart w:id="1" w:name="Check5"/>
            <w:r>
              <w:rPr>
                <w:rFonts w:hint="eastAsia"/>
                <w:color w:val="000000" w:themeColor="text1"/>
                <w:sz w:val="15"/>
                <w:szCs w:val="15"/>
              </w:rPr>
              <w:t xml:space="preserve"> </w:t>
            </w:r>
            <w:r>
              <w:rPr>
                <w:color w:val="000000" w:themeColor="text1"/>
                <w:sz w:val="15"/>
                <w:szCs w:val="15"/>
              </w:rPr>
              <w:fldChar w:fldCharType="begin">
                <w:ffData>
                  <w:name w:val="Check5"/>
                  <w:enabled/>
                  <w:calcOnExit w:val="0"/>
                  <w:checkBox>
                    <w:sizeAuto/>
                    <w:default w:val="0"/>
                    <w:checked w:val="0"/>
                  </w:checkBox>
                </w:ffData>
              </w:fldChar>
            </w:r>
            <w:r>
              <w:rPr>
                <w:color w:val="000000" w:themeColor="text1"/>
                <w:sz w:val="15"/>
                <w:szCs w:val="15"/>
              </w:rPr>
              <w:instrText xml:space="preserve"> FORMCHECKBOX </w:instrText>
            </w:r>
            <w:r>
              <w:rPr>
                <w:color w:val="000000" w:themeColor="text1"/>
                <w:sz w:val="15"/>
                <w:szCs w:val="15"/>
              </w:rPr>
            </w:r>
            <w:r>
              <w:rPr>
                <w:color w:val="000000" w:themeColor="text1"/>
                <w:sz w:val="15"/>
                <w:szCs w:val="15"/>
              </w:rPr>
              <w:fldChar w:fldCharType="separate"/>
            </w:r>
            <w:r>
              <w:rPr>
                <w:color w:val="000000" w:themeColor="text1"/>
                <w:sz w:val="15"/>
                <w:szCs w:val="15"/>
              </w:rPr>
              <w:fldChar w:fldCharType="end"/>
            </w:r>
            <w:bookmarkEnd w:id="1"/>
            <w:r>
              <w:rPr>
                <w:rFonts w:hint="eastAsia"/>
                <w:color w:val="000000" w:themeColor="text1"/>
                <w:sz w:val="15"/>
                <w:szCs w:val="15"/>
              </w:rPr>
              <w:t>广东质检院抽查</w:t>
            </w:r>
            <w:r>
              <w:rPr>
                <w:color w:val="000000" w:themeColor="text1"/>
                <w:sz w:val="15"/>
                <w:szCs w:val="15"/>
              </w:rPr>
              <w:t xml:space="preserve">  </w:t>
            </w:r>
            <w:r>
              <w:rPr>
                <w:color w:val="000000" w:themeColor="text1"/>
                <w:sz w:val="15"/>
                <w:szCs w:val="15"/>
              </w:rPr>
              <w:fldChar w:fldCharType="begin">
                <w:ffData>
                  <w:name w:val="Check16"/>
                  <w:enabled/>
                  <w:calcOnExit w:val="0"/>
                  <w:checkBox>
                    <w:sizeAuto/>
                    <w:default w:val="0"/>
                    <w:checked w:val="0"/>
                  </w:checkBox>
                </w:ffData>
              </w:fldChar>
            </w:r>
            <w:r>
              <w:rPr>
                <w:color w:val="000000" w:themeColor="text1"/>
                <w:sz w:val="15"/>
                <w:szCs w:val="15"/>
              </w:rPr>
              <w:instrText xml:space="preserve"> FORMCHECKBOX </w:instrText>
            </w:r>
            <w:r>
              <w:rPr>
                <w:color w:val="000000" w:themeColor="text1"/>
                <w:sz w:val="15"/>
                <w:szCs w:val="15"/>
              </w:rPr>
            </w:r>
            <w:r>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其他</w:t>
            </w:r>
            <w:r>
              <w:rPr>
                <w:color w:val="000000" w:themeColor="text1"/>
                <w:sz w:val="15"/>
                <w:szCs w:val="15"/>
              </w:rPr>
              <w:t>:</w:t>
            </w:r>
          </w:p>
        </w:tc>
      </w:tr>
      <w:tr w:rsidR="008B6B4C">
        <w:trPr>
          <w:cantSplit/>
          <w:trHeight w:val="363"/>
        </w:trPr>
        <w:tc>
          <w:tcPr>
            <w:tcW w:w="1396" w:type="dxa"/>
            <w:vMerge/>
            <w:tcBorders>
              <w:left w:val="single" w:sz="12" w:space="0" w:color="auto"/>
            </w:tcBorders>
            <w:vAlign w:val="center"/>
          </w:tcPr>
          <w:p w:rsidR="008B6B4C" w:rsidRDefault="008B6B4C">
            <w:pPr>
              <w:pStyle w:val="a7"/>
              <w:pBdr>
                <w:bottom w:val="none" w:sz="0" w:space="0" w:color="auto"/>
              </w:pBdr>
              <w:tabs>
                <w:tab w:val="clear" w:pos="4153"/>
                <w:tab w:val="clear" w:pos="8306"/>
              </w:tabs>
              <w:adjustRightInd w:val="0"/>
              <w:rPr>
                <w:b/>
                <w:bCs/>
                <w:color w:val="FF0000"/>
                <w:sz w:val="21"/>
                <w:szCs w:val="21"/>
              </w:rPr>
            </w:pPr>
          </w:p>
        </w:tc>
        <w:tc>
          <w:tcPr>
            <w:tcW w:w="4529" w:type="dxa"/>
            <w:gridSpan w:val="7"/>
            <w:tcBorders>
              <w:right w:val="single" w:sz="12" w:space="0" w:color="auto"/>
            </w:tcBorders>
          </w:tcPr>
          <w:p w:rsidR="008B6B4C" w:rsidRDefault="003721B7">
            <w:pPr>
              <w:rPr>
                <w:color w:val="000000" w:themeColor="text1"/>
                <w:sz w:val="15"/>
                <w:szCs w:val="15"/>
              </w:rPr>
            </w:pPr>
            <w:r>
              <w:rPr>
                <w:rFonts w:hint="eastAsia"/>
                <w:color w:val="000000" w:themeColor="text1"/>
                <w:sz w:val="15"/>
                <w:szCs w:val="15"/>
              </w:rPr>
              <w:t>检测依据</w:t>
            </w:r>
            <w:r>
              <w:rPr>
                <w:color w:val="000000" w:themeColor="text1"/>
                <w:sz w:val="15"/>
                <w:szCs w:val="15"/>
              </w:rPr>
              <w:t>:</w:t>
            </w:r>
          </w:p>
        </w:tc>
        <w:tc>
          <w:tcPr>
            <w:tcW w:w="4966" w:type="dxa"/>
            <w:gridSpan w:val="5"/>
            <w:tcBorders>
              <w:right w:val="single" w:sz="12" w:space="0" w:color="auto"/>
            </w:tcBorders>
          </w:tcPr>
          <w:p w:rsidR="008B6B4C" w:rsidRDefault="003721B7">
            <w:pPr>
              <w:rPr>
                <w:color w:val="000000" w:themeColor="text1"/>
                <w:sz w:val="15"/>
                <w:szCs w:val="15"/>
              </w:rPr>
            </w:pPr>
            <w:r>
              <w:rPr>
                <w:rFonts w:hint="eastAsia"/>
                <w:color w:val="000000" w:themeColor="text1"/>
                <w:sz w:val="15"/>
                <w:szCs w:val="15"/>
              </w:rPr>
              <w:t>判定依据</w:t>
            </w:r>
            <w:r>
              <w:rPr>
                <w:rFonts w:hint="eastAsia"/>
                <w:color w:val="000000" w:themeColor="text1"/>
                <w:sz w:val="15"/>
                <w:szCs w:val="15"/>
              </w:rPr>
              <w:t>/</w:t>
            </w:r>
            <w:r>
              <w:rPr>
                <w:rFonts w:hint="eastAsia"/>
                <w:color w:val="000000" w:themeColor="text1"/>
                <w:sz w:val="15"/>
                <w:szCs w:val="15"/>
              </w:rPr>
              <w:t>判定规则</w:t>
            </w:r>
          </w:p>
        </w:tc>
      </w:tr>
      <w:tr w:rsidR="008B6B4C">
        <w:trPr>
          <w:cantSplit/>
          <w:trHeight w:val="532"/>
        </w:trPr>
        <w:tc>
          <w:tcPr>
            <w:tcW w:w="1396" w:type="dxa"/>
            <w:vMerge/>
            <w:tcBorders>
              <w:left w:val="single" w:sz="12" w:space="0" w:color="auto"/>
            </w:tcBorders>
            <w:vAlign w:val="center"/>
          </w:tcPr>
          <w:p w:rsidR="008B6B4C" w:rsidRDefault="008B6B4C">
            <w:pPr>
              <w:pStyle w:val="a7"/>
              <w:pBdr>
                <w:bottom w:val="none" w:sz="0" w:space="0" w:color="auto"/>
              </w:pBdr>
              <w:tabs>
                <w:tab w:val="clear" w:pos="4153"/>
                <w:tab w:val="clear" w:pos="8306"/>
              </w:tabs>
              <w:adjustRightInd w:val="0"/>
              <w:rPr>
                <w:b/>
                <w:bCs/>
                <w:color w:val="FF0000"/>
                <w:sz w:val="21"/>
                <w:szCs w:val="21"/>
              </w:rPr>
            </w:pPr>
          </w:p>
        </w:tc>
        <w:tc>
          <w:tcPr>
            <w:tcW w:w="9495" w:type="dxa"/>
            <w:gridSpan w:val="12"/>
            <w:tcBorders>
              <w:right w:val="single" w:sz="12" w:space="0" w:color="auto"/>
            </w:tcBorders>
          </w:tcPr>
          <w:p w:rsidR="008B6B4C" w:rsidRDefault="003721B7">
            <w:pPr>
              <w:rPr>
                <w:color w:val="000000" w:themeColor="text1"/>
                <w:sz w:val="15"/>
                <w:szCs w:val="15"/>
              </w:rPr>
            </w:pPr>
            <w:r>
              <w:rPr>
                <w:rFonts w:hint="eastAsia"/>
                <w:color w:val="000000" w:themeColor="text1"/>
                <w:sz w:val="15"/>
                <w:szCs w:val="15"/>
              </w:rPr>
              <w:t>检测项目</w:t>
            </w:r>
            <w:r>
              <w:rPr>
                <w:color w:val="000000" w:themeColor="text1"/>
                <w:sz w:val="15"/>
                <w:szCs w:val="15"/>
              </w:rPr>
              <w:t xml:space="preserve">: </w:t>
            </w:r>
          </w:p>
          <w:p w:rsidR="008B6B4C" w:rsidRDefault="008B6B4C">
            <w:pPr>
              <w:rPr>
                <w:color w:val="000000" w:themeColor="text1"/>
                <w:sz w:val="15"/>
                <w:szCs w:val="15"/>
              </w:rPr>
            </w:pPr>
          </w:p>
          <w:p w:rsidR="008B6B4C" w:rsidRDefault="003721B7">
            <w:pPr>
              <w:pStyle w:val="a7"/>
              <w:pBdr>
                <w:bottom w:val="none" w:sz="0" w:space="0" w:color="auto"/>
              </w:pBdr>
              <w:tabs>
                <w:tab w:val="clear" w:pos="4153"/>
                <w:tab w:val="clear" w:pos="8306"/>
              </w:tabs>
              <w:adjustRightInd w:val="0"/>
              <w:jc w:val="both"/>
              <w:rPr>
                <w:color w:val="000000" w:themeColor="text1"/>
                <w:sz w:val="15"/>
                <w:szCs w:val="15"/>
              </w:rPr>
            </w:pPr>
            <w:r>
              <w:rPr>
                <w:rFonts w:hint="eastAsia"/>
                <w:color w:val="000000" w:themeColor="text1"/>
                <w:sz w:val="15"/>
                <w:szCs w:val="15"/>
              </w:rPr>
              <w:t>分包项目（若有）：</w:t>
            </w:r>
            <w:r>
              <w:rPr>
                <w:rFonts w:hint="eastAsia"/>
                <w:color w:val="000000" w:themeColor="text1"/>
                <w:sz w:val="15"/>
                <w:szCs w:val="15"/>
              </w:rPr>
              <w:t xml:space="preserve">                           </w:t>
            </w:r>
            <w:r>
              <w:rPr>
                <w:rFonts w:hint="eastAsia"/>
                <w:color w:val="000000" w:themeColor="text1"/>
                <w:sz w:val="15"/>
                <w:szCs w:val="15"/>
              </w:rPr>
              <w:t>，委托方同意，签名</w:t>
            </w:r>
          </w:p>
        </w:tc>
      </w:tr>
      <w:tr w:rsidR="008B6B4C">
        <w:trPr>
          <w:cantSplit/>
          <w:trHeight w:val="1097"/>
        </w:trPr>
        <w:tc>
          <w:tcPr>
            <w:tcW w:w="1396" w:type="dxa"/>
            <w:vMerge/>
            <w:tcBorders>
              <w:left w:val="single" w:sz="12" w:space="0" w:color="auto"/>
            </w:tcBorders>
            <w:shd w:val="pct10" w:color="auto" w:fill="auto"/>
            <w:vAlign w:val="center"/>
          </w:tcPr>
          <w:p w:rsidR="008B6B4C" w:rsidRDefault="008B6B4C">
            <w:pPr>
              <w:pStyle w:val="a7"/>
              <w:pBdr>
                <w:bottom w:val="none" w:sz="0" w:space="0" w:color="auto"/>
              </w:pBdr>
              <w:tabs>
                <w:tab w:val="clear" w:pos="4153"/>
                <w:tab w:val="clear" w:pos="8306"/>
              </w:tabs>
              <w:snapToGrid/>
              <w:rPr>
                <w:szCs w:val="21"/>
              </w:rPr>
            </w:pPr>
          </w:p>
        </w:tc>
        <w:tc>
          <w:tcPr>
            <w:tcW w:w="2813" w:type="dxa"/>
            <w:gridSpan w:val="4"/>
          </w:tcPr>
          <w:p w:rsidR="008B6B4C" w:rsidRDefault="003721B7">
            <w:pPr>
              <w:pStyle w:val="a7"/>
              <w:pBdr>
                <w:bottom w:val="none" w:sz="0" w:space="0" w:color="auto"/>
              </w:pBdr>
              <w:tabs>
                <w:tab w:val="clear" w:pos="4153"/>
                <w:tab w:val="clear" w:pos="8306"/>
              </w:tabs>
              <w:adjustRightInd w:val="0"/>
              <w:spacing w:line="240" w:lineRule="exact"/>
              <w:jc w:val="both"/>
              <w:rPr>
                <w:color w:val="000000" w:themeColor="text1"/>
                <w:sz w:val="15"/>
                <w:szCs w:val="15"/>
              </w:rPr>
            </w:pPr>
            <w:r>
              <w:rPr>
                <w:rFonts w:hint="eastAsia"/>
                <w:color w:val="000000" w:themeColor="text1"/>
                <w:sz w:val="15"/>
                <w:szCs w:val="15"/>
              </w:rPr>
              <w:t>委托方提供的资料清单</w:t>
            </w:r>
          </w:p>
          <w:p w:rsidR="008B6B4C" w:rsidRDefault="003721B7">
            <w:pPr>
              <w:pStyle w:val="a7"/>
              <w:pBdr>
                <w:bottom w:val="none" w:sz="0" w:space="0" w:color="auto"/>
              </w:pBdr>
              <w:tabs>
                <w:tab w:val="clear" w:pos="4153"/>
                <w:tab w:val="clear" w:pos="8306"/>
              </w:tabs>
              <w:adjustRightInd w:val="0"/>
              <w:spacing w:line="240" w:lineRule="exact"/>
              <w:jc w:val="both"/>
              <w:rPr>
                <w:color w:val="000000" w:themeColor="text1"/>
                <w:sz w:val="15"/>
                <w:szCs w:val="15"/>
              </w:rPr>
            </w:pPr>
            <w:r>
              <w:rPr>
                <w:color w:val="000000" w:themeColor="text1"/>
                <w:sz w:val="15"/>
                <w:szCs w:val="15"/>
              </w:rPr>
              <w:fldChar w:fldCharType="begin">
                <w:ffData>
                  <w:name w:val="Check43"/>
                  <w:enabled/>
                  <w:calcOnExit w:val="0"/>
                  <w:checkBox>
                    <w:sizeAuto/>
                    <w:default w:val="0"/>
                    <w:checked w:val="0"/>
                  </w:checkBox>
                </w:ffData>
              </w:fldChar>
            </w:r>
            <w:r>
              <w:rPr>
                <w:color w:val="000000" w:themeColor="text1"/>
                <w:sz w:val="15"/>
                <w:szCs w:val="15"/>
              </w:rPr>
              <w:instrText xml:space="preserve"> FORMCHECKBOX </w:instrText>
            </w:r>
            <w:r>
              <w:rPr>
                <w:color w:val="000000" w:themeColor="text1"/>
                <w:sz w:val="15"/>
                <w:szCs w:val="15"/>
              </w:rPr>
            </w:r>
            <w:r>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说明书</w:t>
            </w:r>
            <w:r>
              <w:rPr>
                <w:color w:val="000000" w:themeColor="text1"/>
                <w:sz w:val="15"/>
                <w:szCs w:val="15"/>
              </w:rPr>
              <w:fldChar w:fldCharType="begin">
                <w:ffData>
                  <w:name w:val="Check43"/>
                  <w:enabled/>
                  <w:calcOnExit w:val="0"/>
                  <w:checkBox>
                    <w:sizeAuto/>
                    <w:default w:val="0"/>
                    <w:checked w:val="0"/>
                  </w:checkBox>
                </w:ffData>
              </w:fldChar>
            </w:r>
            <w:r>
              <w:rPr>
                <w:color w:val="000000" w:themeColor="text1"/>
                <w:sz w:val="15"/>
                <w:szCs w:val="15"/>
              </w:rPr>
              <w:instrText xml:space="preserve"> FORMCHECKBOX </w:instrText>
            </w:r>
            <w:r>
              <w:rPr>
                <w:color w:val="000000" w:themeColor="text1"/>
                <w:sz w:val="15"/>
                <w:szCs w:val="15"/>
              </w:rPr>
            </w:r>
            <w:r>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产品铭牌</w:t>
            </w:r>
          </w:p>
          <w:p w:rsidR="008B6B4C" w:rsidRDefault="003721B7">
            <w:pPr>
              <w:pStyle w:val="a7"/>
              <w:pBdr>
                <w:bottom w:val="none" w:sz="0" w:space="0" w:color="auto"/>
              </w:pBdr>
              <w:tabs>
                <w:tab w:val="clear" w:pos="4153"/>
                <w:tab w:val="clear" w:pos="8306"/>
              </w:tabs>
              <w:adjustRightInd w:val="0"/>
              <w:spacing w:line="240" w:lineRule="exact"/>
              <w:jc w:val="both"/>
              <w:rPr>
                <w:color w:val="000000" w:themeColor="text1"/>
                <w:sz w:val="15"/>
                <w:szCs w:val="15"/>
              </w:rPr>
            </w:pPr>
            <w:r>
              <w:rPr>
                <w:color w:val="000000" w:themeColor="text1"/>
                <w:sz w:val="15"/>
                <w:szCs w:val="15"/>
              </w:rPr>
              <w:fldChar w:fldCharType="begin">
                <w:ffData>
                  <w:name w:val="Check43"/>
                  <w:enabled/>
                  <w:calcOnExit w:val="0"/>
                  <w:checkBox>
                    <w:sizeAuto/>
                    <w:default w:val="0"/>
                    <w:checked w:val="0"/>
                  </w:checkBox>
                </w:ffData>
              </w:fldChar>
            </w:r>
            <w:r>
              <w:rPr>
                <w:color w:val="000000" w:themeColor="text1"/>
                <w:sz w:val="15"/>
                <w:szCs w:val="15"/>
              </w:rPr>
              <w:instrText xml:space="preserve"> FORMCHECKBOX </w:instrText>
            </w:r>
            <w:r>
              <w:rPr>
                <w:color w:val="000000" w:themeColor="text1"/>
                <w:sz w:val="15"/>
                <w:szCs w:val="15"/>
              </w:rPr>
            </w:r>
            <w:r>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产品描述（差异说明）</w:t>
            </w:r>
          </w:p>
          <w:p w:rsidR="008B6B4C" w:rsidRDefault="003721B7">
            <w:pPr>
              <w:pStyle w:val="a7"/>
              <w:pBdr>
                <w:bottom w:val="none" w:sz="0" w:space="0" w:color="auto"/>
              </w:pBdr>
              <w:tabs>
                <w:tab w:val="clear" w:pos="4153"/>
                <w:tab w:val="clear" w:pos="8306"/>
              </w:tabs>
              <w:adjustRightInd w:val="0"/>
              <w:spacing w:line="240" w:lineRule="exact"/>
              <w:jc w:val="both"/>
              <w:rPr>
                <w:color w:val="000000" w:themeColor="text1"/>
                <w:sz w:val="15"/>
                <w:szCs w:val="15"/>
              </w:rPr>
            </w:pPr>
            <w:r>
              <w:rPr>
                <w:color w:val="000000" w:themeColor="text1"/>
                <w:sz w:val="15"/>
                <w:szCs w:val="15"/>
              </w:rPr>
              <w:fldChar w:fldCharType="begin">
                <w:ffData>
                  <w:name w:val="Check43"/>
                  <w:enabled/>
                  <w:calcOnExit w:val="0"/>
                  <w:checkBox>
                    <w:sizeAuto/>
                    <w:default w:val="0"/>
                    <w:checked w:val="0"/>
                  </w:checkBox>
                </w:ffData>
              </w:fldChar>
            </w:r>
            <w:r>
              <w:rPr>
                <w:color w:val="000000" w:themeColor="text1"/>
                <w:sz w:val="15"/>
                <w:szCs w:val="15"/>
              </w:rPr>
              <w:instrText xml:space="preserve"> FORMCHECKBOX </w:instrText>
            </w:r>
            <w:r>
              <w:rPr>
                <w:color w:val="000000" w:themeColor="text1"/>
                <w:sz w:val="15"/>
                <w:szCs w:val="15"/>
              </w:rPr>
            </w:r>
            <w:r>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零部件清单</w:t>
            </w:r>
            <w:r>
              <w:rPr>
                <w:color w:val="000000" w:themeColor="text1"/>
                <w:sz w:val="15"/>
                <w:szCs w:val="15"/>
              </w:rPr>
              <w:fldChar w:fldCharType="begin">
                <w:ffData>
                  <w:name w:val="Check43"/>
                  <w:enabled/>
                  <w:calcOnExit w:val="0"/>
                  <w:checkBox>
                    <w:sizeAuto/>
                    <w:default w:val="0"/>
                    <w:checked w:val="0"/>
                  </w:checkBox>
                </w:ffData>
              </w:fldChar>
            </w:r>
            <w:r>
              <w:rPr>
                <w:color w:val="000000" w:themeColor="text1"/>
                <w:sz w:val="15"/>
                <w:szCs w:val="15"/>
              </w:rPr>
              <w:instrText xml:space="preserve"> FORMCHECKBOX </w:instrText>
            </w:r>
            <w:r>
              <w:rPr>
                <w:color w:val="000000" w:themeColor="text1"/>
                <w:sz w:val="15"/>
                <w:szCs w:val="15"/>
              </w:rPr>
            </w:r>
            <w:r>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电气原理图</w:t>
            </w:r>
          </w:p>
          <w:p w:rsidR="008B6B4C" w:rsidRDefault="003721B7">
            <w:pPr>
              <w:pStyle w:val="a7"/>
              <w:pBdr>
                <w:bottom w:val="none" w:sz="0" w:space="0" w:color="auto"/>
              </w:pBdr>
              <w:tabs>
                <w:tab w:val="clear" w:pos="4153"/>
                <w:tab w:val="clear" w:pos="8306"/>
              </w:tabs>
              <w:adjustRightInd w:val="0"/>
              <w:spacing w:line="240" w:lineRule="exact"/>
              <w:jc w:val="both"/>
              <w:rPr>
                <w:color w:val="000000" w:themeColor="text1"/>
                <w:sz w:val="15"/>
                <w:szCs w:val="15"/>
              </w:rPr>
            </w:pPr>
            <w:r>
              <w:rPr>
                <w:color w:val="000000" w:themeColor="text1"/>
                <w:sz w:val="15"/>
                <w:szCs w:val="15"/>
              </w:rPr>
              <w:fldChar w:fldCharType="begin">
                <w:ffData>
                  <w:name w:val="Check43"/>
                  <w:enabled/>
                  <w:calcOnExit w:val="0"/>
                  <w:checkBox>
                    <w:sizeAuto/>
                    <w:default w:val="0"/>
                    <w:checked w:val="0"/>
                  </w:checkBox>
                </w:ffData>
              </w:fldChar>
            </w:r>
            <w:r>
              <w:rPr>
                <w:color w:val="000000" w:themeColor="text1"/>
                <w:sz w:val="15"/>
                <w:szCs w:val="15"/>
              </w:rPr>
              <w:instrText xml:space="preserve"> FORMCHECKBOX </w:instrText>
            </w:r>
            <w:r>
              <w:rPr>
                <w:color w:val="000000" w:themeColor="text1"/>
                <w:sz w:val="15"/>
                <w:szCs w:val="15"/>
              </w:rPr>
            </w:r>
            <w:r>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商标注册证</w:t>
            </w:r>
            <w:r>
              <w:rPr>
                <w:rFonts w:hint="eastAsia"/>
                <w:color w:val="000000" w:themeColor="text1"/>
                <w:sz w:val="15"/>
                <w:szCs w:val="15"/>
              </w:rPr>
              <w:t xml:space="preserve"> </w:t>
            </w:r>
            <w:r>
              <w:rPr>
                <w:color w:val="000000" w:themeColor="text1"/>
                <w:sz w:val="15"/>
                <w:szCs w:val="15"/>
              </w:rPr>
              <w:fldChar w:fldCharType="begin">
                <w:ffData>
                  <w:name w:val="Check43"/>
                  <w:enabled/>
                  <w:calcOnExit w:val="0"/>
                  <w:checkBox>
                    <w:sizeAuto/>
                    <w:default w:val="0"/>
                    <w:checked w:val="0"/>
                  </w:checkBox>
                </w:ffData>
              </w:fldChar>
            </w:r>
            <w:r>
              <w:rPr>
                <w:color w:val="000000" w:themeColor="text1"/>
                <w:sz w:val="15"/>
                <w:szCs w:val="15"/>
              </w:rPr>
              <w:instrText xml:space="preserve"> FORMCHECKBOX </w:instrText>
            </w:r>
            <w:r>
              <w:rPr>
                <w:color w:val="000000" w:themeColor="text1"/>
                <w:sz w:val="15"/>
                <w:szCs w:val="15"/>
              </w:rPr>
            </w:r>
            <w:r>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代理协议书</w:t>
            </w:r>
          </w:p>
          <w:p w:rsidR="008B6B4C" w:rsidRDefault="003721B7">
            <w:pPr>
              <w:pStyle w:val="a7"/>
              <w:pBdr>
                <w:bottom w:val="none" w:sz="0" w:space="0" w:color="auto"/>
              </w:pBdr>
              <w:tabs>
                <w:tab w:val="clear" w:pos="4153"/>
                <w:tab w:val="clear" w:pos="8306"/>
              </w:tabs>
              <w:adjustRightInd w:val="0"/>
              <w:spacing w:line="240" w:lineRule="exact"/>
              <w:jc w:val="both"/>
              <w:rPr>
                <w:color w:val="000000" w:themeColor="text1"/>
                <w:sz w:val="15"/>
                <w:szCs w:val="15"/>
              </w:rPr>
            </w:pPr>
            <w:r>
              <w:rPr>
                <w:color w:val="000000" w:themeColor="text1"/>
                <w:sz w:val="15"/>
                <w:szCs w:val="15"/>
              </w:rPr>
              <w:fldChar w:fldCharType="begin">
                <w:ffData>
                  <w:name w:val="Check43"/>
                  <w:enabled/>
                  <w:calcOnExit w:val="0"/>
                  <w:checkBox>
                    <w:sizeAuto/>
                    <w:default w:val="0"/>
                    <w:checked w:val="0"/>
                  </w:checkBox>
                </w:ffData>
              </w:fldChar>
            </w:r>
            <w:r>
              <w:rPr>
                <w:color w:val="000000" w:themeColor="text1"/>
                <w:sz w:val="15"/>
                <w:szCs w:val="15"/>
              </w:rPr>
              <w:instrText xml:space="preserve"> FORMCHECKBOX </w:instrText>
            </w:r>
            <w:r>
              <w:rPr>
                <w:color w:val="000000" w:themeColor="text1"/>
                <w:sz w:val="15"/>
                <w:szCs w:val="15"/>
              </w:rPr>
            </w:r>
            <w:r>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营业执照</w:t>
            </w:r>
            <w:r>
              <w:rPr>
                <w:rFonts w:hint="eastAsia"/>
                <w:color w:val="000000" w:themeColor="text1"/>
                <w:sz w:val="15"/>
                <w:szCs w:val="15"/>
              </w:rPr>
              <w:t xml:space="preserve"> </w:t>
            </w:r>
          </w:p>
          <w:p w:rsidR="008B6B4C" w:rsidRDefault="003721B7">
            <w:pPr>
              <w:pStyle w:val="a7"/>
              <w:pBdr>
                <w:bottom w:val="none" w:sz="0" w:space="0" w:color="auto"/>
              </w:pBdr>
              <w:tabs>
                <w:tab w:val="clear" w:pos="4153"/>
                <w:tab w:val="clear" w:pos="8306"/>
              </w:tabs>
              <w:adjustRightInd w:val="0"/>
              <w:spacing w:line="240" w:lineRule="exact"/>
              <w:jc w:val="both"/>
              <w:rPr>
                <w:rFonts w:ascii="宋体" w:hAnsi="宋体"/>
                <w:color w:val="000000" w:themeColor="text1"/>
              </w:rPr>
            </w:pPr>
            <w:r>
              <w:rPr>
                <w:color w:val="000000" w:themeColor="text1"/>
                <w:sz w:val="15"/>
                <w:szCs w:val="15"/>
              </w:rPr>
              <w:fldChar w:fldCharType="begin">
                <w:ffData>
                  <w:name w:val="Check43"/>
                  <w:enabled/>
                  <w:calcOnExit w:val="0"/>
                  <w:checkBox>
                    <w:sizeAuto/>
                    <w:default w:val="0"/>
                    <w:checked w:val="0"/>
                  </w:checkBox>
                </w:ffData>
              </w:fldChar>
            </w:r>
            <w:r>
              <w:rPr>
                <w:color w:val="000000" w:themeColor="text1"/>
                <w:sz w:val="15"/>
                <w:szCs w:val="15"/>
              </w:rPr>
              <w:instrText xml:space="preserve"> FORMCHECKBOX </w:instrText>
            </w:r>
            <w:r>
              <w:rPr>
                <w:color w:val="000000" w:themeColor="text1"/>
                <w:sz w:val="15"/>
                <w:szCs w:val="15"/>
              </w:rPr>
            </w:r>
            <w:r>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其他</w:t>
            </w:r>
            <w:r>
              <w:rPr>
                <w:rFonts w:hint="eastAsia"/>
                <w:color w:val="000000" w:themeColor="text1"/>
                <w:sz w:val="15"/>
                <w:szCs w:val="15"/>
              </w:rPr>
              <w:t xml:space="preserve"> </w:t>
            </w:r>
            <w:r>
              <w:rPr>
                <w:color w:val="000000" w:themeColor="text1"/>
                <w:sz w:val="15"/>
                <w:szCs w:val="15"/>
              </w:rPr>
              <w:fldChar w:fldCharType="begin">
                <w:ffData>
                  <w:name w:val="Check43"/>
                  <w:enabled/>
                  <w:calcOnExit w:val="0"/>
                  <w:checkBox>
                    <w:sizeAuto/>
                    <w:default w:val="0"/>
                    <w:checked w:val="0"/>
                  </w:checkBox>
                </w:ffData>
              </w:fldChar>
            </w:r>
            <w:r>
              <w:rPr>
                <w:color w:val="000000" w:themeColor="text1"/>
                <w:sz w:val="15"/>
                <w:szCs w:val="15"/>
              </w:rPr>
              <w:instrText xml:space="preserve"> FORMCHECKBOX </w:instrText>
            </w:r>
            <w:r>
              <w:rPr>
                <w:color w:val="000000" w:themeColor="text1"/>
                <w:sz w:val="15"/>
                <w:szCs w:val="15"/>
              </w:rPr>
            </w:r>
            <w:r>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认证申请书</w:t>
            </w:r>
            <w:r>
              <w:rPr>
                <w:color w:val="000000" w:themeColor="text1"/>
                <w:sz w:val="15"/>
                <w:szCs w:val="15"/>
              </w:rPr>
              <w:t xml:space="preserve">:    </w:t>
            </w:r>
            <w:r>
              <w:rPr>
                <w:color w:val="000000" w:themeColor="text1"/>
                <w:sz w:val="15"/>
                <w:szCs w:val="15"/>
              </w:rPr>
              <w:fldChar w:fldCharType="begin">
                <w:ffData>
                  <w:name w:val="Check43"/>
                  <w:enabled/>
                  <w:calcOnExit w:val="0"/>
                  <w:checkBox>
                    <w:sizeAuto/>
                    <w:default w:val="0"/>
                    <w:checked w:val="0"/>
                  </w:checkBox>
                </w:ffData>
              </w:fldChar>
            </w:r>
            <w:r>
              <w:rPr>
                <w:color w:val="000000" w:themeColor="text1"/>
                <w:sz w:val="15"/>
                <w:szCs w:val="15"/>
              </w:rPr>
              <w:instrText xml:space="preserve"> FORMCHECKBOX </w:instrText>
            </w:r>
            <w:r>
              <w:rPr>
                <w:color w:val="000000" w:themeColor="text1"/>
                <w:sz w:val="15"/>
                <w:szCs w:val="15"/>
              </w:rPr>
            </w:r>
            <w:r>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有</w:t>
            </w:r>
            <w:r>
              <w:rPr>
                <w:color w:val="000000" w:themeColor="text1"/>
                <w:sz w:val="15"/>
                <w:szCs w:val="15"/>
              </w:rPr>
              <w:t>,</w:t>
            </w:r>
            <w:r>
              <w:rPr>
                <w:rFonts w:hint="eastAsia"/>
                <w:color w:val="000000" w:themeColor="text1"/>
                <w:sz w:val="15"/>
                <w:szCs w:val="15"/>
              </w:rPr>
              <w:t>编号</w:t>
            </w:r>
            <w:r>
              <w:rPr>
                <w:color w:val="000000" w:themeColor="text1"/>
                <w:sz w:val="15"/>
                <w:szCs w:val="15"/>
              </w:rPr>
              <w:t xml:space="preserve">:                   </w:t>
            </w:r>
          </w:p>
        </w:tc>
        <w:tc>
          <w:tcPr>
            <w:tcW w:w="1191" w:type="dxa"/>
            <w:gridSpan w:val="2"/>
            <w:vAlign w:val="center"/>
          </w:tcPr>
          <w:p w:rsidR="008B6B4C" w:rsidRDefault="003721B7">
            <w:pPr>
              <w:pStyle w:val="a7"/>
              <w:pBdr>
                <w:bottom w:val="none" w:sz="0" w:space="0" w:color="auto"/>
              </w:pBdr>
              <w:tabs>
                <w:tab w:val="clear" w:pos="4153"/>
                <w:tab w:val="clear" w:pos="8306"/>
              </w:tabs>
              <w:adjustRightInd w:val="0"/>
              <w:spacing w:line="240" w:lineRule="exact"/>
              <w:rPr>
                <w:color w:val="000000" w:themeColor="text1"/>
                <w:szCs w:val="21"/>
              </w:rPr>
            </w:pPr>
            <w:r>
              <w:rPr>
                <w:rFonts w:hint="eastAsia"/>
                <w:b/>
                <w:bCs/>
                <w:color w:val="000000" w:themeColor="text1"/>
                <w:szCs w:val="21"/>
              </w:rPr>
              <w:t>报告信息</w:t>
            </w:r>
          </w:p>
        </w:tc>
        <w:tc>
          <w:tcPr>
            <w:tcW w:w="5491" w:type="dxa"/>
            <w:gridSpan w:val="6"/>
            <w:tcBorders>
              <w:right w:val="single" w:sz="12" w:space="0" w:color="auto"/>
            </w:tcBorders>
          </w:tcPr>
          <w:p w:rsidR="008B6B4C" w:rsidRDefault="003721B7">
            <w:pPr>
              <w:spacing w:line="280" w:lineRule="exact"/>
              <w:ind w:firstLineChars="14" w:firstLine="21"/>
              <w:jc w:val="left"/>
              <w:rPr>
                <w:b/>
                <w:bCs/>
                <w:color w:val="000000" w:themeColor="text1"/>
                <w:spacing w:val="-2"/>
                <w:sz w:val="15"/>
                <w:szCs w:val="15"/>
              </w:rPr>
            </w:pPr>
            <w:r>
              <w:rPr>
                <w:rFonts w:hint="eastAsia"/>
                <w:b/>
                <w:bCs/>
                <w:color w:val="000000" w:themeColor="text1"/>
                <w:sz w:val="15"/>
                <w:szCs w:val="15"/>
              </w:rPr>
              <w:t>报告版本：</w:t>
            </w:r>
            <w:r>
              <w:rPr>
                <w:b/>
                <w:bCs/>
                <w:color w:val="000000" w:themeColor="text1"/>
                <w:sz w:val="15"/>
                <w:szCs w:val="15"/>
              </w:rPr>
              <w:fldChar w:fldCharType="begin">
                <w:ffData>
                  <w:name w:val="Check28"/>
                  <w:enabled/>
                  <w:calcOnExit w:val="0"/>
                  <w:checkBox>
                    <w:sizeAuto/>
                    <w:default w:val="0"/>
                    <w:checked w:val="0"/>
                  </w:checkBox>
                </w:ffData>
              </w:fldChar>
            </w:r>
            <w:r>
              <w:rPr>
                <w:b/>
                <w:bCs/>
                <w:color w:val="000000" w:themeColor="text1"/>
                <w:sz w:val="15"/>
                <w:szCs w:val="15"/>
              </w:rPr>
              <w:instrText xml:space="preserve"> FORMCHECKBOX </w:instrText>
            </w:r>
            <w:r>
              <w:rPr>
                <w:b/>
                <w:bCs/>
                <w:color w:val="000000" w:themeColor="text1"/>
                <w:sz w:val="15"/>
                <w:szCs w:val="15"/>
              </w:rPr>
            </w:r>
            <w:r>
              <w:rPr>
                <w:b/>
                <w:bCs/>
                <w:color w:val="000000" w:themeColor="text1"/>
                <w:sz w:val="15"/>
                <w:szCs w:val="15"/>
              </w:rPr>
              <w:fldChar w:fldCharType="separate"/>
            </w:r>
            <w:r>
              <w:rPr>
                <w:b/>
                <w:bCs/>
                <w:color w:val="000000" w:themeColor="text1"/>
                <w:sz w:val="15"/>
                <w:szCs w:val="15"/>
              </w:rPr>
              <w:fldChar w:fldCharType="end"/>
            </w:r>
            <w:r>
              <w:rPr>
                <w:rFonts w:hint="eastAsia"/>
                <w:b/>
                <w:bCs/>
                <w:color w:val="000000" w:themeColor="text1"/>
                <w:sz w:val="15"/>
                <w:szCs w:val="15"/>
              </w:rPr>
              <w:t>出中文报告</w:t>
            </w:r>
            <w:r>
              <w:rPr>
                <w:b/>
                <w:bCs/>
                <w:color w:val="000000" w:themeColor="text1"/>
                <w:sz w:val="15"/>
                <w:szCs w:val="15"/>
              </w:rPr>
              <w:fldChar w:fldCharType="begin">
                <w:ffData>
                  <w:name w:val="Check28"/>
                  <w:enabled/>
                  <w:calcOnExit w:val="0"/>
                  <w:checkBox>
                    <w:sizeAuto/>
                    <w:default w:val="0"/>
                    <w:checked w:val="0"/>
                  </w:checkBox>
                </w:ffData>
              </w:fldChar>
            </w:r>
            <w:r>
              <w:rPr>
                <w:b/>
                <w:bCs/>
                <w:color w:val="000000" w:themeColor="text1"/>
                <w:sz w:val="15"/>
                <w:szCs w:val="15"/>
              </w:rPr>
              <w:instrText xml:space="preserve"> FORMCHECKBOX </w:instrText>
            </w:r>
            <w:r>
              <w:rPr>
                <w:b/>
                <w:bCs/>
                <w:color w:val="000000" w:themeColor="text1"/>
                <w:sz w:val="15"/>
                <w:szCs w:val="15"/>
              </w:rPr>
            </w:r>
            <w:r>
              <w:rPr>
                <w:b/>
                <w:bCs/>
                <w:color w:val="000000" w:themeColor="text1"/>
                <w:sz w:val="15"/>
                <w:szCs w:val="15"/>
              </w:rPr>
              <w:fldChar w:fldCharType="separate"/>
            </w:r>
            <w:r>
              <w:rPr>
                <w:b/>
                <w:bCs/>
                <w:color w:val="000000" w:themeColor="text1"/>
                <w:sz w:val="15"/>
                <w:szCs w:val="15"/>
              </w:rPr>
              <w:fldChar w:fldCharType="end"/>
            </w:r>
            <w:r>
              <w:rPr>
                <w:rFonts w:hint="eastAsia"/>
                <w:b/>
                <w:bCs/>
                <w:color w:val="000000" w:themeColor="text1"/>
                <w:sz w:val="15"/>
                <w:szCs w:val="15"/>
              </w:rPr>
              <w:t>出英文报告</w:t>
            </w:r>
            <w:r>
              <w:rPr>
                <w:b/>
                <w:bCs/>
                <w:color w:val="000000" w:themeColor="text1"/>
                <w:spacing w:val="-2"/>
                <w:sz w:val="15"/>
                <w:szCs w:val="15"/>
              </w:rPr>
              <w:fldChar w:fldCharType="begin">
                <w:ffData>
                  <w:name w:val="Check28"/>
                  <w:enabled/>
                  <w:calcOnExit w:val="0"/>
                  <w:checkBox>
                    <w:sizeAuto/>
                    <w:default w:val="0"/>
                    <w:checked w:val="0"/>
                  </w:checkBox>
                </w:ffData>
              </w:fldChar>
            </w:r>
            <w:r>
              <w:rPr>
                <w:b/>
                <w:bCs/>
                <w:color w:val="000000" w:themeColor="text1"/>
                <w:spacing w:val="-2"/>
                <w:sz w:val="15"/>
                <w:szCs w:val="15"/>
              </w:rPr>
              <w:instrText xml:space="preserve"> FORMCHECKBOX </w:instrText>
            </w:r>
            <w:r>
              <w:rPr>
                <w:b/>
                <w:bCs/>
                <w:color w:val="000000" w:themeColor="text1"/>
                <w:spacing w:val="-2"/>
                <w:sz w:val="15"/>
                <w:szCs w:val="15"/>
              </w:rPr>
            </w:r>
            <w:r>
              <w:rPr>
                <w:b/>
                <w:bCs/>
                <w:color w:val="000000" w:themeColor="text1"/>
                <w:spacing w:val="-2"/>
                <w:sz w:val="15"/>
                <w:szCs w:val="15"/>
              </w:rPr>
              <w:fldChar w:fldCharType="separate"/>
            </w:r>
            <w:r>
              <w:rPr>
                <w:b/>
                <w:bCs/>
                <w:color w:val="000000" w:themeColor="text1"/>
                <w:spacing w:val="-2"/>
                <w:sz w:val="15"/>
                <w:szCs w:val="15"/>
              </w:rPr>
              <w:fldChar w:fldCharType="end"/>
            </w:r>
            <w:r>
              <w:rPr>
                <w:rFonts w:hint="eastAsia"/>
                <w:b/>
                <w:bCs/>
                <w:color w:val="000000" w:themeColor="text1"/>
                <w:spacing w:val="-2"/>
                <w:sz w:val="15"/>
                <w:szCs w:val="15"/>
              </w:rPr>
              <w:t>仅出具检测数据</w:t>
            </w:r>
          </w:p>
          <w:p w:rsidR="008B6B4C" w:rsidRDefault="003721B7">
            <w:pPr>
              <w:spacing w:line="280" w:lineRule="exact"/>
              <w:jc w:val="left"/>
              <w:rPr>
                <w:color w:val="000000" w:themeColor="text1"/>
                <w:sz w:val="15"/>
                <w:szCs w:val="15"/>
              </w:rPr>
            </w:pPr>
            <w:r>
              <w:rPr>
                <w:rFonts w:hint="eastAsia"/>
                <w:b/>
                <w:bCs/>
                <w:color w:val="000000" w:themeColor="text1"/>
                <w:spacing w:val="-2"/>
                <w:sz w:val="15"/>
                <w:szCs w:val="15"/>
              </w:rPr>
              <w:t>报告查询：</w:t>
            </w:r>
            <w:r>
              <w:rPr>
                <w:rFonts w:hint="eastAsia"/>
                <w:color w:val="000000" w:themeColor="text1"/>
                <w:sz w:val="15"/>
                <w:szCs w:val="15"/>
              </w:rPr>
              <w:t>是否同意我院向客户联系人手机发送的报告信息查询随机码并使用该码在我院网站查本协议书对应检测报告基本信息</w:t>
            </w:r>
            <w:r>
              <w:rPr>
                <w:color w:val="000000" w:themeColor="text1"/>
                <w:sz w:val="15"/>
                <w:szCs w:val="15"/>
              </w:rPr>
              <w:fldChar w:fldCharType="begin">
                <w:ffData>
                  <w:name w:val="Check43"/>
                  <w:enabled/>
                  <w:calcOnExit w:val="0"/>
                  <w:checkBox>
                    <w:sizeAuto/>
                    <w:default w:val="0"/>
                    <w:checked w:val="0"/>
                  </w:checkBox>
                </w:ffData>
              </w:fldChar>
            </w:r>
            <w:r>
              <w:rPr>
                <w:color w:val="000000" w:themeColor="text1"/>
                <w:sz w:val="15"/>
                <w:szCs w:val="15"/>
              </w:rPr>
              <w:instrText xml:space="preserve"> FORMCHECKBOX </w:instrText>
            </w:r>
            <w:r>
              <w:rPr>
                <w:color w:val="000000" w:themeColor="text1"/>
                <w:sz w:val="15"/>
                <w:szCs w:val="15"/>
              </w:rPr>
            </w:r>
            <w:r>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是</w:t>
            </w:r>
            <w:r>
              <w:rPr>
                <w:color w:val="000000" w:themeColor="text1"/>
                <w:sz w:val="15"/>
                <w:szCs w:val="15"/>
              </w:rPr>
              <w:fldChar w:fldCharType="begin">
                <w:ffData>
                  <w:name w:val="Check43"/>
                  <w:enabled/>
                  <w:calcOnExit w:val="0"/>
                  <w:checkBox>
                    <w:sizeAuto/>
                    <w:default w:val="0"/>
                    <w:checked w:val="0"/>
                  </w:checkBox>
                </w:ffData>
              </w:fldChar>
            </w:r>
            <w:r>
              <w:rPr>
                <w:color w:val="000000" w:themeColor="text1"/>
                <w:sz w:val="15"/>
                <w:szCs w:val="15"/>
              </w:rPr>
              <w:instrText xml:space="preserve"> FORMCHECKBOX </w:instrText>
            </w:r>
            <w:r>
              <w:rPr>
                <w:color w:val="000000" w:themeColor="text1"/>
                <w:sz w:val="15"/>
                <w:szCs w:val="15"/>
              </w:rPr>
            </w:r>
            <w:r>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否</w:t>
            </w:r>
          </w:p>
          <w:p w:rsidR="008B6B4C" w:rsidRDefault="003721B7">
            <w:pPr>
              <w:spacing w:line="280" w:lineRule="exact"/>
              <w:jc w:val="left"/>
              <w:rPr>
                <w:bCs/>
                <w:color w:val="000000" w:themeColor="text1"/>
                <w:spacing w:val="-2"/>
                <w:sz w:val="15"/>
                <w:szCs w:val="15"/>
              </w:rPr>
            </w:pPr>
            <w:r>
              <w:rPr>
                <w:rFonts w:hint="eastAsia"/>
                <w:b/>
                <w:bCs/>
                <w:color w:val="000000" w:themeColor="text1"/>
                <w:sz w:val="15"/>
                <w:szCs w:val="15"/>
              </w:rPr>
              <w:t>报告信息：</w:t>
            </w:r>
            <w:r>
              <w:rPr>
                <w:bCs/>
                <w:color w:val="000000" w:themeColor="text1"/>
                <w:spacing w:val="-2"/>
                <w:sz w:val="15"/>
                <w:szCs w:val="15"/>
              </w:rPr>
              <w:fldChar w:fldCharType="begin">
                <w:ffData>
                  <w:name w:val="Check28"/>
                  <w:enabled/>
                  <w:calcOnExit w:val="0"/>
                  <w:checkBox>
                    <w:sizeAuto/>
                    <w:default w:val="0"/>
                    <w:checked w:val="0"/>
                  </w:checkBox>
                </w:ffData>
              </w:fldChar>
            </w:r>
            <w:r>
              <w:rPr>
                <w:bCs/>
                <w:color w:val="000000" w:themeColor="text1"/>
                <w:spacing w:val="-2"/>
                <w:sz w:val="15"/>
                <w:szCs w:val="15"/>
              </w:rPr>
              <w:instrText xml:space="preserve"> FORMCHECKBOX </w:instrText>
            </w:r>
            <w:r>
              <w:rPr>
                <w:bCs/>
                <w:color w:val="000000" w:themeColor="text1"/>
                <w:spacing w:val="-2"/>
                <w:sz w:val="15"/>
                <w:szCs w:val="15"/>
              </w:rPr>
            </w:r>
            <w:r>
              <w:rPr>
                <w:bCs/>
                <w:color w:val="000000" w:themeColor="text1"/>
                <w:spacing w:val="-2"/>
                <w:sz w:val="15"/>
                <w:szCs w:val="15"/>
              </w:rPr>
              <w:fldChar w:fldCharType="separate"/>
            </w:r>
            <w:r>
              <w:rPr>
                <w:bCs/>
                <w:color w:val="000000" w:themeColor="text1"/>
                <w:spacing w:val="-2"/>
                <w:sz w:val="15"/>
                <w:szCs w:val="15"/>
              </w:rPr>
              <w:fldChar w:fldCharType="end"/>
            </w:r>
            <w:r>
              <w:rPr>
                <w:rFonts w:hint="eastAsia"/>
                <w:bCs/>
                <w:color w:val="000000" w:themeColor="text1"/>
                <w:spacing w:val="-2"/>
                <w:sz w:val="15"/>
                <w:szCs w:val="15"/>
              </w:rPr>
              <w:t>仅公开基本信息</w:t>
            </w:r>
            <w:r>
              <w:rPr>
                <w:rFonts w:hint="eastAsia"/>
                <w:bCs/>
                <w:color w:val="000000" w:themeColor="text1"/>
                <w:spacing w:val="-2"/>
                <w:sz w:val="15"/>
                <w:szCs w:val="15"/>
              </w:rPr>
              <w:t xml:space="preserve">  </w:t>
            </w:r>
            <w:r>
              <w:rPr>
                <w:bCs/>
                <w:color w:val="000000" w:themeColor="text1"/>
                <w:spacing w:val="-2"/>
                <w:sz w:val="15"/>
                <w:szCs w:val="15"/>
              </w:rPr>
              <w:fldChar w:fldCharType="begin">
                <w:ffData>
                  <w:name w:val="Check28"/>
                  <w:enabled/>
                  <w:calcOnExit w:val="0"/>
                  <w:checkBox>
                    <w:sizeAuto/>
                    <w:default w:val="0"/>
                    <w:checked w:val="0"/>
                  </w:checkBox>
                </w:ffData>
              </w:fldChar>
            </w:r>
            <w:r>
              <w:rPr>
                <w:bCs/>
                <w:color w:val="000000" w:themeColor="text1"/>
                <w:spacing w:val="-2"/>
                <w:sz w:val="15"/>
                <w:szCs w:val="15"/>
              </w:rPr>
              <w:instrText xml:space="preserve"> FORMCHECKBOX </w:instrText>
            </w:r>
            <w:r>
              <w:rPr>
                <w:bCs/>
                <w:color w:val="000000" w:themeColor="text1"/>
                <w:spacing w:val="-2"/>
                <w:sz w:val="15"/>
                <w:szCs w:val="15"/>
              </w:rPr>
            </w:r>
            <w:r>
              <w:rPr>
                <w:bCs/>
                <w:color w:val="000000" w:themeColor="text1"/>
                <w:spacing w:val="-2"/>
                <w:sz w:val="15"/>
                <w:szCs w:val="15"/>
              </w:rPr>
              <w:fldChar w:fldCharType="separate"/>
            </w:r>
            <w:r>
              <w:rPr>
                <w:bCs/>
                <w:color w:val="000000" w:themeColor="text1"/>
                <w:spacing w:val="-2"/>
                <w:sz w:val="15"/>
                <w:szCs w:val="15"/>
              </w:rPr>
              <w:fldChar w:fldCharType="end"/>
            </w:r>
            <w:r>
              <w:rPr>
                <w:rFonts w:hint="eastAsia"/>
                <w:bCs/>
                <w:color w:val="000000" w:themeColor="text1"/>
                <w:spacing w:val="-2"/>
                <w:sz w:val="15"/>
                <w:szCs w:val="15"/>
              </w:rPr>
              <w:t>公开完整报告及结论</w:t>
            </w:r>
            <w:r>
              <w:rPr>
                <w:rFonts w:hint="eastAsia"/>
                <w:bCs/>
                <w:color w:val="000000" w:themeColor="text1"/>
                <w:spacing w:val="-2"/>
                <w:sz w:val="15"/>
                <w:szCs w:val="15"/>
              </w:rPr>
              <w:t xml:space="preserve">  </w:t>
            </w:r>
            <w:r>
              <w:rPr>
                <w:bCs/>
                <w:color w:val="000000" w:themeColor="text1"/>
                <w:spacing w:val="-2"/>
                <w:sz w:val="15"/>
                <w:szCs w:val="15"/>
              </w:rPr>
              <w:fldChar w:fldCharType="begin">
                <w:ffData>
                  <w:name w:val="Check28"/>
                  <w:enabled/>
                  <w:calcOnExit w:val="0"/>
                  <w:checkBox>
                    <w:sizeAuto/>
                    <w:default w:val="0"/>
                    <w:checked w:val="0"/>
                  </w:checkBox>
                </w:ffData>
              </w:fldChar>
            </w:r>
            <w:r>
              <w:rPr>
                <w:bCs/>
                <w:color w:val="000000" w:themeColor="text1"/>
                <w:spacing w:val="-2"/>
                <w:sz w:val="15"/>
                <w:szCs w:val="15"/>
              </w:rPr>
              <w:instrText xml:space="preserve"> FORMCHECKBOX </w:instrText>
            </w:r>
            <w:r>
              <w:rPr>
                <w:bCs/>
                <w:color w:val="000000" w:themeColor="text1"/>
                <w:spacing w:val="-2"/>
                <w:sz w:val="15"/>
                <w:szCs w:val="15"/>
              </w:rPr>
            </w:r>
            <w:r>
              <w:rPr>
                <w:bCs/>
                <w:color w:val="000000" w:themeColor="text1"/>
                <w:spacing w:val="-2"/>
                <w:sz w:val="15"/>
                <w:szCs w:val="15"/>
              </w:rPr>
              <w:fldChar w:fldCharType="separate"/>
            </w:r>
            <w:r>
              <w:rPr>
                <w:bCs/>
                <w:color w:val="000000" w:themeColor="text1"/>
                <w:spacing w:val="-2"/>
                <w:sz w:val="15"/>
                <w:szCs w:val="15"/>
              </w:rPr>
              <w:fldChar w:fldCharType="end"/>
            </w:r>
            <w:r>
              <w:rPr>
                <w:rFonts w:hint="eastAsia"/>
                <w:bCs/>
                <w:color w:val="000000" w:themeColor="text1"/>
                <w:spacing w:val="-2"/>
                <w:sz w:val="15"/>
                <w:szCs w:val="15"/>
              </w:rPr>
              <w:t>不公开</w:t>
            </w:r>
          </w:p>
          <w:p w:rsidR="008B6B4C" w:rsidRDefault="003721B7">
            <w:pPr>
              <w:spacing w:line="280" w:lineRule="exact"/>
              <w:jc w:val="left"/>
              <w:rPr>
                <w:rFonts w:ascii="黑体" w:eastAsia="黑体"/>
                <w:color w:val="000000" w:themeColor="text1"/>
                <w:sz w:val="18"/>
                <w:szCs w:val="18"/>
              </w:rPr>
            </w:pPr>
            <w:r>
              <w:rPr>
                <w:bCs/>
                <w:color w:val="000000" w:themeColor="text1"/>
                <w:spacing w:val="-2"/>
                <w:sz w:val="15"/>
                <w:szCs w:val="15"/>
              </w:rPr>
              <w:t>其他：</w:t>
            </w:r>
          </w:p>
        </w:tc>
      </w:tr>
      <w:tr w:rsidR="008B6B4C">
        <w:trPr>
          <w:cantSplit/>
          <w:trHeight w:val="940"/>
        </w:trPr>
        <w:tc>
          <w:tcPr>
            <w:tcW w:w="1396" w:type="dxa"/>
            <w:tcBorders>
              <w:left w:val="single" w:sz="12" w:space="0" w:color="auto"/>
            </w:tcBorders>
            <w:vAlign w:val="center"/>
          </w:tcPr>
          <w:p w:rsidR="008B6B4C" w:rsidRDefault="008B6B4C">
            <w:pPr>
              <w:pStyle w:val="a7"/>
              <w:pBdr>
                <w:bottom w:val="none" w:sz="0" w:space="0" w:color="auto"/>
              </w:pBdr>
              <w:tabs>
                <w:tab w:val="clear" w:pos="4153"/>
                <w:tab w:val="clear" w:pos="8306"/>
              </w:tabs>
              <w:adjustRightInd w:val="0"/>
              <w:rPr>
                <w:b/>
                <w:bCs/>
                <w:color w:val="FF0000"/>
                <w:sz w:val="21"/>
                <w:szCs w:val="21"/>
              </w:rPr>
            </w:pPr>
          </w:p>
          <w:p w:rsidR="008B6B4C" w:rsidRDefault="003721B7">
            <w:pPr>
              <w:pStyle w:val="a7"/>
              <w:pBdr>
                <w:bottom w:val="none" w:sz="0" w:space="0" w:color="auto"/>
              </w:pBdr>
              <w:tabs>
                <w:tab w:val="clear" w:pos="4153"/>
                <w:tab w:val="clear" w:pos="8306"/>
              </w:tabs>
              <w:adjustRightInd w:val="0"/>
              <w:rPr>
                <w:color w:val="FF0000"/>
                <w:sz w:val="15"/>
                <w:szCs w:val="15"/>
              </w:rPr>
            </w:pPr>
            <w:r>
              <w:rPr>
                <w:rFonts w:hint="eastAsia"/>
                <w:b/>
                <w:bCs/>
                <w:szCs w:val="21"/>
              </w:rPr>
              <w:t>报告发票样品领取</w:t>
            </w:r>
          </w:p>
        </w:tc>
        <w:tc>
          <w:tcPr>
            <w:tcW w:w="9495" w:type="dxa"/>
            <w:gridSpan w:val="12"/>
            <w:tcBorders>
              <w:right w:val="single" w:sz="12" w:space="0" w:color="auto"/>
            </w:tcBorders>
          </w:tcPr>
          <w:p w:rsidR="008B6B4C" w:rsidRDefault="003721B7">
            <w:pPr>
              <w:rPr>
                <w:color w:val="000000" w:themeColor="text1"/>
                <w:sz w:val="15"/>
                <w:szCs w:val="15"/>
              </w:rPr>
            </w:pPr>
            <w:r>
              <w:rPr>
                <w:rFonts w:ascii="宋体" w:hAnsi="宋体" w:hint="eastAsia"/>
                <w:color w:val="000000" w:themeColor="text1"/>
                <w:sz w:val="18"/>
                <w:szCs w:val="18"/>
                <w:u w:val="single"/>
              </w:rPr>
              <w:t>检毕样品处理方式：</w:t>
            </w:r>
            <w:r>
              <w:rPr>
                <w:color w:val="000000" w:themeColor="text1"/>
                <w:sz w:val="15"/>
                <w:szCs w:val="15"/>
              </w:rPr>
              <w:fldChar w:fldCharType="begin">
                <w:ffData>
                  <w:name w:val="Check31"/>
                  <w:enabled/>
                  <w:calcOnExit w:val="0"/>
                  <w:checkBox>
                    <w:sizeAuto/>
                    <w:default w:val="0"/>
                    <w:checked w:val="0"/>
                  </w:checkBox>
                </w:ffData>
              </w:fldChar>
            </w:r>
            <w:r>
              <w:rPr>
                <w:color w:val="000000" w:themeColor="text1"/>
                <w:sz w:val="15"/>
                <w:szCs w:val="15"/>
              </w:rPr>
              <w:instrText xml:space="preserve"> FORMCHECKBOX </w:instrText>
            </w:r>
            <w:r>
              <w:rPr>
                <w:color w:val="000000" w:themeColor="text1"/>
                <w:sz w:val="15"/>
                <w:szCs w:val="15"/>
              </w:rPr>
            </w:r>
            <w:r>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委托方自取</w:t>
            </w:r>
            <w:r>
              <w:rPr>
                <w:color w:val="000000" w:themeColor="text1"/>
                <w:sz w:val="15"/>
                <w:szCs w:val="15"/>
              </w:rPr>
              <w:fldChar w:fldCharType="begin">
                <w:ffData>
                  <w:name w:val="Check32"/>
                  <w:enabled/>
                  <w:calcOnExit w:val="0"/>
                  <w:checkBox>
                    <w:sizeAuto/>
                    <w:default w:val="0"/>
                    <w:checked w:val="0"/>
                  </w:checkBox>
                </w:ffData>
              </w:fldChar>
            </w:r>
            <w:r>
              <w:rPr>
                <w:color w:val="000000" w:themeColor="text1"/>
                <w:sz w:val="15"/>
                <w:szCs w:val="15"/>
              </w:rPr>
              <w:instrText xml:space="preserve"> FORMCHECKBOX </w:instrText>
            </w:r>
            <w:r>
              <w:rPr>
                <w:color w:val="000000" w:themeColor="text1"/>
                <w:sz w:val="15"/>
                <w:szCs w:val="15"/>
              </w:rPr>
            </w:r>
            <w:r>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由本院代寄样，运费到付</w:t>
            </w:r>
            <w:r>
              <w:rPr>
                <w:color w:val="000000" w:themeColor="text1"/>
                <w:sz w:val="15"/>
                <w:szCs w:val="15"/>
              </w:rPr>
              <w:fldChar w:fldCharType="begin">
                <w:ffData>
                  <w:name w:val="Check30"/>
                  <w:enabled/>
                  <w:calcOnExit w:val="0"/>
                  <w:checkBox>
                    <w:sizeAuto/>
                    <w:default w:val="0"/>
                    <w:checked w:val="0"/>
                  </w:checkBox>
                </w:ffData>
              </w:fldChar>
            </w:r>
            <w:r>
              <w:rPr>
                <w:color w:val="000000" w:themeColor="text1"/>
                <w:sz w:val="15"/>
                <w:szCs w:val="15"/>
              </w:rPr>
              <w:instrText xml:space="preserve"> FORMCHECKBOX </w:instrText>
            </w:r>
            <w:r>
              <w:rPr>
                <w:color w:val="000000" w:themeColor="text1"/>
                <w:sz w:val="15"/>
                <w:szCs w:val="15"/>
              </w:rPr>
            </w:r>
            <w:r>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委托本院进行销毁（委托类检测，自签发检测报告后</w:t>
            </w:r>
            <w:r>
              <w:rPr>
                <w:color w:val="000000" w:themeColor="text1"/>
                <w:sz w:val="15"/>
                <w:szCs w:val="15"/>
              </w:rPr>
              <w:t>15</w:t>
            </w:r>
            <w:r>
              <w:rPr>
                <w:rFonts w:hint="eastAsia"/>
                <w:color w:val="000000" w:themeColor="text1"/>
                <w:sz w:val="15"/>
                <w:szCs w:val="15"/>
              </w:rPr>
              <w:t>天内未取回样品的，视为委托本院处置）检毕样品接收方：</w:t>
            </w:r>
            <w:r>
              <w:rPr>
                <w:color w:val="000000" w:themeColor="text1"/>
                <w:sz w:val="15"/>
                <w:szCs w:val="15"/>
              </w:rPr>
              <w:fldChar w:fldCharType="begin">
                <w:ffData>
                  <w:name w:val="Check24"/>
                  <w:enabled/>
                  <w:calcOnExit w:val="0"/>
                  <w:checkBox>
                    <w:sizeAuto/>
                    <w:default w:val="0"/>
                    <w:checked w:val="0"/>
                  </w:checkBox>
                </w:ffData>
              </w:fldChar>
            </w:r>
            <w:r>
              <w:rPr>
                <w:color w:val="000000" w:themeColor="text1"/>
                <w:sz w:val="15"/>
                <w:szCs w:val="15"/>
              </w:rPr>
              <w:instrText xml:space="preserve"> FORMCHECKBOX </w:instrText>
            </w:r>
            <w:r>
              <w:rPr>
                <w:color w:val="000000" w:themeColor="text1"/>
                <w:sz w:val="15"/>
                <w:szCs w:val="15"/>
              </w:rPr>
            </w:r>
            <w:r>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 xml:space="preserve">委托方　</w:t>
            </w:r>
            <w:r>
              <w:rPr>
                <w:color w:val="000000" w:themeColor="text1"/>
                <w:sz w:val="15"/>
                <w:szCs w:val="15"/>
              </w:rPr>
              <w:fldChar w:fldCharType="begin">
                <w:ffData>
                  <w:name w:val="Check24"/>
                  <w:enabled/>
                  <w:calcOnExit w:val="0"/>
                  <w:checkBox>
                    <w:sizeAuto/>
                    <w:default w:val="0"/>
                    <w:checked w:val="0"/>
                  </w:checkBox>
                </w:ffData>
              </w:fldChar>
            </w:r>
            <w:r>
              <w:rPr>
                <w:color w:val="000000" w:themeColor="text1"/>
                <w:sz w:val="15"/>
                <w:szCs w:val="15"/>
              </w:rPr>
              <w:instrText xml:space="preserve"> FORMCHECKBOX </w:instrText>
            </w:r>
            <w:r>
              <w:rPr>
                <w:color w:val="000000" w:themeColor="text1"/>
                <w:sz w:val="15"/>
                <w:szCs w:val="15"/>
              </w:rPr>
            </w:r>
            <w:r>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生产方</w:t>
            </w:r>
            <w:r>
              <w:rPr>
                <w:rFonts w:hint="eastAsia"/>
                <w:color w:val="000000" w:themeColor="text1"/>
                <w:sz w:val="15"/>
                <w:szCs w:val="15"/>
              </w:rPr>
              <w:t xml:space="preserve">  </w:t>
            </w:r>
            <w:r>
              <w:rPr>
                <w:color w:val="000000" w:themeColor="text1"/>
                <w:sz w:val="15"/>
                <w:szCs w:val="15"/>
              </w:rPr>
              <w:fldChar w:fldCharType="begin">
                <w:ffData>
                  <w:name w:val="Check24"/>
                  <w:enabled/>
                  <w:calcOnExit w:val="0"/>
                  <w:checkBox>
                    <w:sizeAuto/>
                    <w:default w:val="0"/>
                    <w:checked w:val="0"/>
                  </w:checkBox>
                </w:ffData>
              </w:fldChar>
            </w:r>
            <w:r>
              <w:rPr>
                <w:color w:val="000000" w:themeColor="text1"/>
                <w:sz w:val="15"/>
                <w:szCs w:val="15"/>
              </w:rPr>
              <w:instrText xml:space="preserve"> FORMCHECKBOX </w:instrText>
            </w:r>
            <w:r>
              <w:rPr>
                <w:color w:val="000000" w:themeColor="text1"/>
                <w:sz w:val="15"/>
                <w:szCs w:val="15"/>
              </w:rPr>
            </w:r>
            <w:r>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 xml:space="preserve">受检方　</w:t>
            </w:r>
            <w:r>
              <w:rPr>
                <w:color w:val="000000" w:themeColor="text1"/>
                <w:sz w:val="15"/>
                <w:szCs w:val="15"/>
              </w:rPr>
              <w:fldChar w:fldCharType="begin">
                <w:ffData>
                  <w:name w:val="Check24"/>
                  <w:enabled/>
                  <w:calcOnExit w:val="0"/>
                  <w:checkBox>
                    <w:sizeAuto/>
                    <w:default w:val="0"/>
                    <w:checked w:val="0"/>
                  </w:checkBox>
                </w:ffData>
              </w:fldChar>
            </w:r>
            <w:r>
              <w:rPr>
                <w:color w:val="000000" w:themeColor="text1"/>
                <w:sz w:val="15"/>
                <w:szCs w:val="15"/>
              </w:rPr>
              <w:instrText xml:space="preserve"> FORMCHECKBOX </w:instrText>
            </w:r>
            <w:r>
              <w:rPr>
                <w:color w:val="000000" w:themeColor="text1"/>
                <w:sz w:val="15"/>
                <w:szCs w:val="15"/>
              </w:rPr>
            </w:r>
            <w:r>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 xml:space="preserve">代理方　</w:t>
            </w:r>
          </w:p>
          <w:p w:rsidR="008B6B4C" w:rsidRDefault="003721B7">
            <w:pPr>
              <w:rPr>
                <w:color w:val="000000" w:themeColor="text1"/>
                <w:sz w:val="15"/>
                <w:szCs w:val="15"/>
              </w:rPr>
            </w:pPr>
            <w:r>
              <w:rPr>
                <w:rFonts w:ascii="宋体" w:hAnsi="宋体" w:hint="eastAsia"/>
                <w:color w:val="000000" w:themeColor="text1"/>
                <w:sz w:val="18"/>
                <w:szCs w:val="18"/>
                <w:u w:val="single"/>
              </w:rPr>
              <w:t>报告领取方式</w:t>
            </w:r>
            <w:r>
              <w:rPr>
                <w:rFonts w:hint="eastAsia"/>
                <w:color w:val="000000" w:themeColor="text1"/>
                <w:sz w:val="15"/>
                <w:szCs w:val="15"/>
              </w:rPr>
              <w:t>：</w:t>
            </w:r>
            <w:r>
              <w:rPr>
                <w:color w:val="000000" w:themeColor="text1"/>
                <w:sz w:val="15"/>
                <w:szCs w:val="15"/>
              </w:rPr>
              <w:fldChar w:fldCharType="begin">
                <w:ffData>
                  <w:name w:val="Check22"/>
                  <w:enabled/>
                  <w:calcOnExit w:val="0"/>
                  <w:checkBox>
                    <w:sizeAuto/>
                    <w:default w:val="0"/>
                    <w:checked w:val="0"/>
                  </w:checkBox>
                </w:ffData>
              </w:fldChar>
            </w:r>
            <w:r>
              <w:rPr>
                <w:color w:val="000000" w:themeColor="text1"/>
                <w:sz w:val="15"/>
                <w:szCs w:val="15"/>
              </w:rPr>
              <w:instrText xml:space="preserve"> FORMCHECKBOX </w:instrText>
            </w:r>
            <w:r>
              <w:rPr>
                <w:color w:val="000000" w:themeColor="text1"/>
                <w:sz w:val="15"/>
                <w:szCs w:val="15"/>
              </w:rPr>
            </w:r>
            <w:r>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自取</w:t>
            </w:r>
            <w:r>
              <w:rPr>
                <w:color w:val="000000" w:themeColor="text1"/>
                <w:sz w:val="15"/>
                <w:szCs w:val="15"/>
              </w:rPr>
              <w:fldChar w:fldCharType="begin">
                <w:ffData>
                  <w:name w:val="Check23"/>
                  <w:enabled/>
                  <w:calcOnExit w:val="0"/>
                  <w:checkBox>
                    <w:sizeAuto/>
                    <w:default w:val="0"/>
                    <w:checked w:val="0"/>
                  </w:checkBox>
                </w:ffData>
              </w:fldChar>
            </w:r>
            <w:r>
              <w:rPr>
                <w:color w:val="000000" w:themeColor="text1"/>
                <w:sz w:val="15"/>
                <w:szCs w:val="15"/>
              </w:rPr>
              <w:instrText xml:space="preserve"> FORMCHECKBOX </w:instrText>
            </w:r>
            <w:r>
              <w:rPr>
                <w:color w:val="000000" w:themeColor="text1"/>
                <w:sz w:val="15"/>
                <w:szCs w:val="15"/>
              </w:rPr>
            </w:r>
            <w:r>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寄付</w:t>
            </w:r>
            <w:r>
              <w:rPr>
                <w:color w:val="000000" w:themeColor="text1"/>
                <w:sz w:val="15"/>
                <w:szCs w:val="15"/>
              </w:rPr>
              <w:fldChar w:fldCharType="begin">
                <w:ffData>
                  <w:name w:val="Check24"/>
                  <w:enabled/>
                  <w:calcOnExit w:val="0"/>
                  <w:checkBox>
                    <w:sizeAuto/>
                    <w:default w:val="0"/>
                    <w:checked w:val="0"/>
                  </w:checkBox>
                </w:ffData>
              </w:fldChar>
            </w:r>
            <w:r>
              <w:rPr>
                <w:color w:val="000000" w:themeColor="text1"/>
                <w:sz w:val="15"/>
                <w:szCs w:val="15"/>
              </w:rPr>
              <w:instrText xml:space="preserve"> FORMCHECKBOX </w:instrText>
            </w:r>
            <w:r>
              <w:rPr>
                <w:color w:val="000000" w:themeColor="text1"/>
                <w:sz w:val="15"/>
                <w:szCs w:val="15"/>
              </w:rPr>
            </w:r>
            <w:r>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到付收件方</w:t>
            </w:r>
            <w:r>
              <w:rPr>
                <w:color w:val="000000" w:themeColor="text1"/>
                <w:sz w:val="15"/>
                <w:szCs w:val="15"/>
              </w:rPr>
              <w:t xml:space="preserve">: </w:t>
            </w:r>
            <w:r>
              <w:rPr>
                <w:color w:val="000000" w:themeColor="text1"/>
                <w:sz w:val="15"/>
                <w:szCs w:val="15"/>
              </w:rPr>
              <w:fldChar w:fldCharType="begin">
                <w:ffData>
                  <w:name w:val="Check24"/>
                  <w:enabled/>
                  <w:calcOnExit w:val="0"/>
                  <w:checkBox>
                    <w:sizeAuto/>
                    <w:default w:val="0"/>
                    <w:checked w:val="0"/>
                  </w:checkBox>
                </w:ffData>
              </w:fldChar>
            </w:r>
            <w:r>
              <w:rPr>
                <w:color w:val="000000" w:themeColor="text1"/>
                <w:sz w:val="15"/>
                <w:szCs w:val="15"/>
              </w:rPr>
              <w:instrText xml:space="preserve"> FORMCHECKBOX </w:instrText>
            </w:r>
            <w:r>
              <w:rPr>
                <w:color w:val="000000" w:themeColor="text1"/>
                <w:sz w:val="15"/>
                <w:szCs w:val="15"/>
              </w:rPr>
            </w:r>
            <w:r>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受检方</w:t>
            </w:r>
            <w:r>
              <w:rPr>
                <w:color w:val="000000" w:themeColor="text1"/>
                <w:sz w:val="15"/>
                <w:szCs w:val="15"/>
              </w:rPr>
              <w:fldChar w:fldCharType="begin">
                <w:ffData>
                  <w:name w:val="Check24"/>
                  <w:enabled/>
                  <w:calcOnExit w:val="0"/>
                  <w:checkBox>
                    <w:sizeAuto/>
                    <w:default w:val="0"/>
                    <w:checked w:val="0"/>
                  </w:checkBox>
                </w:ffData>
              </w:fldChar>
            </w:r>
            <w:r>
              <w:rPr>
                <w:color w:val="000000" w:themeColor="text1"/>
                <w:sz w:val="15"/>
                <w:szCs w:val="15"/>
              </w:rPr>
              <w:instrText xml:space="preserve"> FORMCHECKBOX </w:instrText>
            </w:r>
            <w:r>
              <w:rPr>
                <w:color w:val="000000" w:themeColor="text1"/>
                <w:sz w:val="15"/>
                <w:szCs w:val="15"/>
              </w:rPr>
            </w:r>
            <w:r>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委托方</w:t>
            </w:r>
            <w:r>
              <w:rPr>
                <w:color w:val="000000" w:themeColor="text1"/>
                <w:sz w:val="15"/>
                <w:szCs w:val="15"/>
              </w:rPr>
              <w:fldChar w:fldCharType="begin">
                <w:ffData>
                  <w:name w:val="Check24"/>
                  <w:enabled/>
                  <w:calcOnExit w:val="0"/>
                  <w:checkBox>
                    <w:sizeAuto/>
                    <w:default w:val="0"/>
                    <w:checked w:val="0"/>
                  </w:checkBox>
                </w:ffData>
              </w:fldChar>
            </w:r>
            <w:r>
              <w:rPr>
                <w:color w:val="000000" w:themeColor="text1"/>
                <w:sz w:val="15"/>
                <w:szCs w:val="15"/>
              </w:rPr>
              <w:instrText xml:space="preserve"> FORMCHECKBOX </w:instrText>
            </w:r>
            <w:r>
              <w:rPr>
                <w:color w:val="000000" w:themeColor="text1"/>
                <w:sz w:val="15"/>
                <w:szCs w:val="15"/>
              </w:rPr>
            </w:r>
            <w:r>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生产方</w:t>
            </w:r>
            <w:r>
              <w:rPr>
                <w:color w:val="000000" w:themeColor="text1"/>
                <w:sz w:val="15"/>
                <w:szCs w:val="15"/>
              </w:rPr>
              <w:fldChar w:fldCharType="begin">
                <w:ffData>
                  <w:name w:val="Check24"/>
                  <w:enabled/>
                  <w:calcOnExit w:val="0"/>
                  <w:checkBox>
                    <w:sizeAuto/>
                    <w:default w:val="0"/>
                    <w:checked w:val="0"/>
                  </w:checkBox>
                </w:ffData>
              </w:fldChar>
            </w:r>
            <w:r>
              <w:rPr>
                <w:color w:val="000000" w:themeColor="text1"/>
                <w:sz w:val="15"/>
                <w:szCs w:val="15"/>
              </w:rPr>
              <w:instrText xml:space="preserve"> FORMCHECKBOX </w:instrText>
            </w:r>
            <w:r>
              <w:rPr>
                <w:color w:val="000000" w:themeColor="text1"/>
                <w:sz w:val="15"/>
                <w:szCs w:val="15"/>
              </w:rPr>
            </w:r>
            <w:r>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代理方（收件人姓名：</w:t>
            </w:r>
            <w:r>
              <w:rPr>
                <w:rFonts w:hint="eastAsia"/>
                <w:color w:val="000000" w:themeColor="text1"/>
                <w:sz w:val="15"/>
                <w:szCs w:val="15"/>
                <w:u w:val="single"/>
              </w:rPr>
              <w:t xml:space="preserve">        </w:t>
            </w:r>
            <w:r>
              <w:rPr>
                <w:rFonts w:ascii="宋体" w:hAnsi="宋体"/>
                <w:color w:val="000000" w:themeColor="text1"/>
                <w:sz w:val="18"/>
                <w:szCs w:val="18"/>
              </w:rPr>
              <w:t>）</w:t>
            </w:r>
          </w:p>
          <w:p w:rsidR="008B6B4C" w:rsidRDefault="003721B7">
            <w:pPr>
              <w:rPr>
                <w:color w:val="000000" w:themeColor="text1"/>
                <w:sz w:val="15"/>
                <w:szCs w:val="15"/>
              </w:rPr>
            </w:pPr>
            <w:r>
              <w:rPr>
                <w:rFonts w:ascii="宋体" w:hAnsi="宋体" w:hint="eastAsia"/>
                <w:color w:val="000000" w:themeColor="text1"/>
                <w:sz w:val="18"/>
                <w:szCs w:val="18"/>
                <w:u w:val="single"/>
              </w:rPr>
              <w:t>发票领取方式</w:t>
            </w:r>
            <w:r>
              <w:rPr>
                <w:rFonts w:hint="eastAsia"/>
                <w:color w:val="000000" w:themeColor="text1"/>
                <w:sz w:val="15"/>
                <w:szCs w:val="15"/>
              </w:rPr>
              <w:t>：</w:t>
            </w:r>
            <w:r>
              <w:rPr>
                <w:color w:val="000000" w:themeColor="text1"/>
                <w:sz w:val="15"/>
                <w:szCs w:val="15"/>
              </w:rPr>
              <w:fldChar w:fldCharType="begin">
                <w:ffData>
                  <w:name w:val="Check28"/>
                  <w:enabled/>
                  <w:calcOnExit w:val="0"/>
                  <w:checkBox>
                    <w:sizeAuto/>
                    <w:default w:val="0"/>
                    <w:checked w:val="0"/>
                  </w:checkBox>
                </w:ffData>
              </w:fldChar>
            </w:r>
            <w:r>
              <w:rPr>
                <w:color w:val="000000" w:themeColor="text1"/>
                <w:sz w:val="15"/>
                <w:szCs w:val="15"/>
              </w:rPr>
              <w:instrText xml:space="preserve"> FORMCHECKBOX </w:instrText>
            </w:r>
            <w:r>
              <w:rPr>
                <w:color w:val="000000" w:themeColor="text1"/>
                <w:sz w:val="15"/>
                <w:szCs w:val="15"/>
              </w:rPr>
            </w:r>
            <w:r>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普通发票</w:t>
            </w:r>
            <w:r>
              <w:rPr>
                <w:color w:val="000000" w:themeColor="text1"/>
                <w:sz w:val="15"/>
                <w:szCs w:val="15"/>
              </w:rPr>
              <w:fldChar w:fldCharType="begin">
                <w:ffData>
                  <w:name w:val="Check28"/>
                  <w:enabled/>
                  <w:calcOnExit w:val="0"/>
                  <w:checkBox>
                    <w:sizeAuto/>
                    <w:default w:val="0"/>
                    <w:checked w:val="0"/>
                  </w:checkBox>
                </w:ffData>
              </w:fldChar>
            </w:r>
            <w:r>
              <w:rPr>
                <w:color w:val="000000" w:themeColor="text1"/>
                <w:sz w:val="15"/>
                <w:szCs w:val="15"/>
              </w:rPr>
              <w:instrText xml:space="preserve"> FORMCHECKBOX </w:instrText>
            </w:r>
            <w:r>
              <w:rPr>
                <w:color w:val="000000" w:themeColor="text1"/>
                <w:sz w:val="15"/>
                <w:szCs w:val="15"/>
              </w:rPr>
            </w:r>
            <w:r>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增值税专用发票（需提供开票资料）</w:t>
            </w:r>
            <w:r>
              <w:rPr>
                <w:color w:val="000000" w:themeColor="text1"/>
                <w:sz w:val="15"/>
                <w:szCs w:val="15"/>
              </w:rPr>
              <w:fldChar w:fldCharType="begin">
                <w:ffData>
                  <w:name w:val="Check28"/>
                  <w:enabled/>
                  <w:calcOnExit w:val="0"/>
                  <w:checkBox>
                    <w:sizeAuto/>
                    <w:default w:val="0"/>
                    <w:checked w:val="0"/>
                  </w:checkBox>
                </w:ffData>
              </w:fldChar>
            </w:r>
            <w:r>
              <w:rPr>
                <w:color w:val="000000" w:themeColor="text1"/>
                <w:sz w:val="15"/>
                <w:szCs w:val="15"/>
              </w:rPr>
              <w:instrText xml:space="preserve"> FORMCHECKBOX </w:instrText>
            </w:r>
            <w:r>
              <w:rPr>
                <w:color w:val="000000" w:themeColor="text1"/>
                <w:sz w:val="15"/>
                <w:szCs w:val="15"/>
              </w:rPr>
            </w:r>
            <w:r>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自取</w:t>
            </w:r>
            <w:r>
              <w:rPr>
                <w:color w:val="000000" w:themeColor="text1"/>
                <w:sz w:val="15"/>
                <w:szCs w:val="15"/>
              </w:rPr>
              <w:fldChar w:fldCharType="begin">
                <w:ffData>
                  <w:name w:val="Check24"/>
                  <w:enabled/>
                  <w:calcOnExit w:val="0"/>
                  <w:checkBox>
                    <w:sizeAuto/>
                    <w:default w:val="0"/>
                    <w:checked w:val="0"/>
                  </w:checkBox>
                </w:ffData>
              </w:fldChar>
            </w:r>
            <w:r>
              <w:rPr>
                <w:color w:val="000000" w:themeColor="text1"/>
                <w:sz w:val="15"/>
                <w:szCs w:val="15"/>
              </w:rPr>
              <w:instrText xml:space="preserve"> FORMCHECKBOX </w:instrText>
            </w:r>
            <w:r>
              <w:rPr>
                <w:color w:val="000000" w:themeColor="text1"/>
                <w:sz w:val="15"/>
                <w:szCs w:val="15"/>
              </w:rPr>
            </w:r>
            <w:r>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到付</w:t>
            </w:r>
            <w:r>
              <w:rPr>
                <w:color w:val="000000" w:themeColor="text1"/>
                <w:sz w:val="15"/>
                <w:szCs w:val="15"/>
              </w:rPr>
              <w:fldChar w:fldCharType="begin">
                <w:ffData>
                  <w:name w:val="Check29"/>
                  <w:enabled/>
                  <w:calcOnExit w:val="0"/>
                  <w:checkBox>
                    <w:sizeAuto/>
                    <w:default w:val="0"/>
                    <w:checked w:val="0"/>
                  </w:checkBox>
                </w:ffData>
              </w:fldChar>
            </w:r>
            <w:r>
              <w:rPr>
                <w:color w:val="000000" w:themeColor="text1"/>
                <w:sz w:val="15"/>
                <w:szCs w:val="15"/>
              </w:rPr>
              <w:instrText xml:space="preserve"> FORMCHECKBOX </w:instrText>
            </w:r>
            <w:r>
              <w:rPr>
                <w:color w:val="000000" w:themeColor="text1"/>
                <w:sz w:val="15"/>
                <w:szCs w:val="15"/>
              </w:rPr>
            </w:r>
            <w:r>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挂号</w:t>
            </w:r>
            <w:r>
              <w:rPr>
                <w:rFonts w:hint="eastAsia"/>
                <w:b/>
                <w:color w:val="000000" w:themeColor="text1"/>
                <w:sz w:val="15"/>
                <w:szCs w:val="15"/>
              </w:rPr>
              <w:t>收件方</w:t>
            </w:r>
            <w:r>
              <w:rPr>
                <w:color w:val="000000" w:themeColor="text1"/>
                <w:sz w:val="15"/>
                <w:szCs w:val="15"/>
              </w:rPr>
              <w:t xml:space="preserve">: </w:t>
            </w:r>
            <w:r>
              <w:rPr>
                <w:color w:val="000000" w:themeColor="text1"/>
                <w:sz w:val="15"/>
                <w:szCs w:val="15"/>
              </w:rPr>
              <w:fldChar w:fldCharType="begin">
                <w:ffData>
                  <w:name w:val="Check24"/>
                  <w:enabled/>
                  <w:calcOnExit w:val="0"/>
                  <w:checkBox>
                    <w:sizeAuto/>
                    <w:default w:val="0"/>
                    <w:checked w:val="0"/>
                  </w:checkBox>
                </w:ffData>
              </w:fldChar>
            </w:r>
            <w:r>
              <w:rPr>
                <w:color w:val="000000" w:themeColor="text1"/>
                <w:sz w:val="15"/>
                <w:szCs w:val="15"/>
              </w:rPr>
              <w:instrText xml:space="preserve"> FORMCHECKBOX </w:instrText>
            </w:r>
            <w:r>
              <w:rPr>
                <w:color w:val="000000" w:themeColor="text1"/>
                <w:sz w:val="15"/>
                <w:szCs w:val="15"/>
              </w:rPr>
            </w:r>
            <w:r>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受检方</w:t>
            </w:r>
            <w:r>
              <w:rPr>
                <w:color w:val="000000" w:themeColor="text1"/>
                <w:sz w:val="15"/>
                <w:szCs w:val="15"/>
              </w:rPr>
              <w:fldChar w:fldCharType="begin">
                <w:ffData>
                  <w:name w:val="Check24"/>
                  <w:enabled/>
                  <w:calcOnExit w:val="0"/>
                  <w:checkBox>
                    <w:sizeAuto/>
                    <w:default w:val="0"/>
                    <w:checked w:val="0"/>
                  </w:checkBox>
                </w:ffData>
              </w:fldChar>
            </w:r>
            <w:r>
              <w:rPr>
                <w:color w:val="000000" w:themeColor="text1"/>
                <w:sz w:val="15"/>
                <w:szCs w:val="15"/>
              </w:rPr>
              <w:instrText xml:space="preserve"> FORMCHECKBOX </w:instrText>
            </w:r>
            <w:r>
              <w:rPr>
                <w:color w:val="000000" w:themeColor="text1"/>
                <w:sz w:val="15"/>
                <w:szCs w:val="15"/>
              </w:rPr>
            </w:r>
            <w:r>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委托方</w:t>
            </w:r>
            <w:r>
              <w:rPr>
                <w:color w:val="000000" w:themeColor="text1"/>
                <w:sz w:val="15"/>
                <w:szCs w:val="15"/>
              </w:rPr>
              <w:fldChar w:fldCharType="begin">
                <w:ffData>
                  <w:name w:val="Check24"/>
                  <w:enabled/>
                  <w:calcOnExit w:val="0"/>
                  <w:checkBox>
                    <w:sizeAuto/>
                    <w:default w:val="0"/>
                    <w:checked w:val="0"/>
                  </w:checkBox>
                </w:ffData>
              </w:fldChar>
            </w:r>
            <w:r>
              <w:rPr>
                <w:color w:val="000000" w:themeColor="text1"/>
                <w:sz w:val="15"/>
                <w:szCs w:val="15"/>
              </w:rPr>
              <w:instrText xml:space="preserve"> FORMCHECKBOX </w:instrText>
            </w:r>
            <w:r>
              <w:rPr>
                <w:color w:val="000000" w:themeColor="text1"/>
                <w:sz w:val="15"/>
                <w:szCs w:val="15"/>
              </w:rPr>
            </w:r>
            <w:r>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生产方</w:t>
            </w:r>
            <w:r>
              <w:rPr>
                <w:color w:val="000000" w:themeColor="text1"/>
                <w:sz w:val="15"/>
                <w:szCs w:val="15"/>
              </w:rPr>
              <w:fldChar w:fldCharType="begin">
                <w:ffData>
                  <w:name w:val="Check24"/>
                  <w:enabled/>
                  <w:calcOnExit w:val="0"/>
                  <w:checkBox>
                    <w:sizeAuto/>
                    <w:default w:val="0"/>
                    <w:checked w:val="0"/>
                  </w:checkBox>
                </w:ffData>
              </w:fldChar>
            </w:r>
            <w:r>
              <w:rPr>
                <w:color w:val="000000" w:themeColor="text1"/>
                <w:sz w:val="15"/>
                <w:szCs w:val="15"/>
              </w:rPr>
              <w:instrText xml:space="preserve"> FORMCHECKBOX </w:instrText>
            </w:r>
            <w:r>
              <w:rPr>
                <w:color w:val="000000" w:themeColor="text1"/>
                <w:sz w:val="15"/>
                <w:szCs w:val="15"/>
              </w:rPr>
            </w:r>
            <w:r>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代理方</w:t>
            </w:r>
          </w:p>
          <w:p w:rsidR="008B6B4C" w:rsidRDefault="003721B7">
            <w:pPr>
              <w:pStyle w:val="a7"/>
              <w:pBdr>
                <w:bottom w:val="none" w:sz="0" w:space="0" w:color="auto"/>
              </w:pBdr>
              <w:adjustRightInd w:val="0"/>
              <w:spacing w:line="240" w:lineRule="atLeast"/>
              <w:jc w:val="both"/>
              <w:rPr>
                <w:color w:val="000000" w:themeColor="text1"/>
                <w:sz w:val="15"/>
                <w:szCs w:val="15"/>
              </w:rPr>
            </w:pPr>
            <w:r>
              <w:rPr>
                <w:rFonts w:hint="eastAsia"/>
                <w:color w:val="000000" w:themeColor="text1"/>
                <w:sz w:val="15"/>
                <w:szCs w:val="15"/>
              </w:rPr>
              <w:t>收件人姓名：邮寄地址：</w:t>
            </w:r>
          </w:p>
        </w:tc>
      </w:tr>
      <w:tr w:rsidR="008B6B4C">
        <w:trPr>
          <w:cantSplit/>
          <w:trHeight w:val="940"/>
        </w:trPr>
        <w:tc>
          <w:tcPr>
            <w:tcW w:w="2899" w:type="dxa"/>
            <w:gridSpan w:val="3"/>
            <w:tcBorders>
              <w:left w:val="single" w:sz="12" w:space="0" w:color="auto"/>
            </w:tcBorders>
            <w:vAlign w:val="center"/>
          </w:tcPr>
          <w:p w:rsidR="008B6B4C" w:rsidRDefault="003721B7">
            <w:pPr>
              <w:pStyle w:val="a7"/>
              <w:pBdr>
                <w:bottom w:val="none" w:sz="0" w:space="0" w:color="auto"/>
              </w:pBdr>
              <w:tabs>
                <w:tab w:val="clear" w:pos="4153"/>
                <w:tab w:val="clear" w:pos="8306"/>
              </w:tabs>
              <w:adjustRightInd w:val="0"/>
              <w:rPr>
                <w:b/>
                <w:bCs/>
                <w:color w:val="000000" w:themeColor="text1"/>
                <w:szCs w:val="21"/>
              </w:rPr>
            </w:pPr>
            <w:r>
              <w:rPr>
                <w:rFonts w:hint="eastAsia"/>
                <w:b/>
                <w:bCs/>
                <w:color w:val="000000" w:themeColor="text1"/>
                <w:szCs w:val="21"/>
              </w:rPr>
              <w:t>缴费</w:t>
            </w:r>
          </w:p>
          <w:p w:rsidR="008B6B4C" w:rsidRDefault="003721B7">
            <w:pPr>
              <w:pStyle w:val="a7"/>
              <w:pBdr>
                <w:bottom w:val="none" w:sz="0" w:space="0" w:color="auto"/>
              </w:pBdr>
              <w:tabs>
                <w:tab w:val="clear" w:pos="4153"/>
                <w:tab w:val="clear" w:pos="8306"/>
              </w:tabs>
              <w:adjustRightInd w:val="0"/>
              <w:rPr>
                <w:color w:val="000000" w:themeColor="text1"/>
                <w:sz w:val="15"/>
                <w:szCs w:val="15"/>
              </w:rPr>
            </w:pPr>
            <w:r>
              <w:rPr>
                <w:rFonts w:hint="eastAsia"/>
                <w:b/>
                <w:bCs/>
                <w:color w:val="000000" w:themeColor="text1"/>
                <w:szCs w:val="21"/>
              </w:rPr>
              <w:t>情况</w:t>
            </w:r>
          </w:p>
        </w:tc>
        <w:tc>
          <w:tcPr>
            <w:tcW w:w="7992" w:type="dxa"/>
            <w:gridSpan w:val="10"/>
            <w:tcBorders>
              <w:right w:val="single" w:sz="12" w:space="0" w:color="auto"/>
            </w:tcBorders>
            <w:vAlign w:val="center"/>
          </w:tcPr>
          <w:p w:rsidR="008B6B4C" w:rsidRDefault="003721B7">
            <w:pPr>
              <w:pStyle w:val="a7"/>
              <w:pBdr>
                <w:bottom w:val="none" w:sz="0" w:space="0" w:color="auto"/>
              </w:pBdr>
              <w:adjustRightInd w:val="0"/>
              <w:spacing w:line="240" w:lineRule="atLeast"/>
              <w:jc w:val="both"/>
              <w:rPr>
                <w:b/>
                <w:bCs/>
                <w:color w:val="000000" w:themeColor="text1"/>
                <w:sz w:val="15"/>
                <w:szCs w:val="15"/>
              </w:rPr>
            </w:pPr>
            <w:r>
              <w:rPr>
                <w:rFonts w:hint="eastAsia"/>
                <w:color w:val="000000" w:themeColor="text1"/>
                <w:sz w:val="15"/>
                <w:szCs w:val="15"/>
              </w:rPr>
              <w:t>缴款单位：</w:t>
            </w:r>
            <w:r>
              <w:rPr>
                <w:color w:val="000000" w:themeColor="text1"/>
                <w:sz w:val="15"/>
                <w:szCs w:val="15"/>
              </w:rPr>
              <w:fldChar w:fldCharType="begin">
                <w:ffData>
                  <w:name w:val="Check24"/>
                  <w:enabled/>
                  <w:calcOnExit w:val="0"/>
                  <w:checkBox>
                    <w:sizeAuto/>
                    <w:default w:val="0"/>
                    <w:checked w:val="0"/>
                  </w:checkBox>
                </w:ffData>
              </w:fldChar>
            </w:r>
            <w:r>
              <w:rPr>
                <w:color w:val="000000" w:themeColor="text1"/>
                <w:sz w:val="15"/>
                <w:szCs w:val="15"/>
              </w:rPr>
              <w:instrText xml:space="preserve"> FORMCHECKBOX </w:instrText>
            </w:r>
            <w:r>
              <w:rPr>
                <w:color w:val="000000" w:themeColor="text1"/>
                <w:sz w:val="15"/>
                <w:szCs w:val="15"/>
              </w:rPr>
            </w:r>
            <w:r>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 xml:space="preserve">委托单位　</w:t>
            </w:r>
            <w:r>
              <w:rPr>
                <w:color w:val="000000" w:themeColor="text1"/>
                <w:sz w:val="15"/>
                <w:szCs w:val="15"/>
              </w:rPr>
              <w:fldChar w:fldCharType="begin">
                <w:ffData>
                  <w:name w:val="Check24"/>
                  <w:enabled/>
                  <w:calcOnExit w:val="0"/>
                  <w:checkBox>
                    <w:sizeAuto/>
                    <w:default w:val="0"/>
                    <w:checked w:val="0"/>
                  </w:checkBox>
                </w:ffData>
              </w:fldChar>
            </w:r>
            <w:r>
              <w:rPr>
                <w:color w:val="000000" w:themeColor="text1"/>
                <w:sz w:val="15"/>
                <w:szCs w:val="15"/>
              </w:rPr>
              <w:instrText xml:space="preserve"> FORMCHECKBOX </w:instrText>
            </w:r>
            <w:r>
              <w:rPr>
                <w:color w:val="000000" w:themeColor="text1"/>
                <w:sz w:val="15"/>
                <w:szCs w:val="15"/>
              </w:rPr>
            </w:r>
            <w:r>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生产单位</w:t>
            </w:r>
            <w:r>
              <w:rPr>
                <w:rFonts w:hint="eastAsia"/>
                <w:color w:val="000000" w:themeColor="text1"/>
                <w:sz w:val="15"/>
                <w:szCs w:val="15"/>
              </w:rPr>
              <w:t xml:space="preserve">  </w:t>
            </w:r>
            <w:r>
              <w:rPr>
                <w:color w:val="000000" w:themeColor="text1"/>
                <w:sz w:val="15"/>
                <w:szCs w:val="15"/>
              </w:rPr>
              <w:fldChar w:fldCharType="begin">
                <w:ffData>
                  <w:name w:val="Check24"/>
                  <w:enabled/>
                  <w:calcOnExit w:val="0"/>
                  <w:checkBox>
                    <w:sizeAuto/>
                    <w:default w:val="0"/>
                    <w:checked w:val="0"/>
                  </w:checkBox>
                </w:ffData>
              </w:fldChar>
            </w:r>
            <w:r>
              <w:rPr>
                <w:color w:val="000000" w:themeColor="text1"/>
                <w:sz w:val="15"/>
                <w:szCs w:val="15"/>
              </w:rPr>
              <w:instrText xml:space="preserve"> FORMCHECKBOX </w:instrText>
            </w:r>
            <w:r>
              <w:rPr>
                <w:color w:val="000000" w:themeColor="text1"/>
                <w:sz w:val="15"/>
                <w:szCs w:val="15"/>
              </w:rPr>
            </w:r>
            <w:r>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 xml:space="preserve">受检单位　</w:t>
            </w:r>
            <w:r>
              <w:rPr>
                <w:color w:val="000000" w:themeColor="text1"/>
                <w:sz w:val="15"/>
                <w:szCs w:val="15"/>
              </w:rPr>
              <w:fldChar w:fldCharType="begin">
                <w:ffData>
                  <w:name w:val="Check24"/>
                  <w:enabled/>
                  <w:calcOnExit w:val="0"/>
                  <w:checkBox>
                    <w:sizeAuto/>
                    <w:default w:val="0"/>
                    <w:checked w:val="0"/>
                  </w:checkBox>
                </w:ffData>
              </w:fldChar>
            </w:r>
            <w:r>
              <w:rPr>
                <w:color w:val="000000" w:themeColor="text1"/>
                <w:sz w:val="15"/>
                <w:szCs w:val="15"/>
              </w:rPr>
              <w:instrText xml:space="preserve"> FORMCHECKBOX </w:instrText>
            </w:r>
            <w:r>
              <w:rPr>
                <w:color w:val="000000" w:themeColor="text1"/>
                <w:sz w:val="15"/>
                <w:szCs w:val="15"/>
              </w:rPr>
            </w:r>
            <w:r>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代理单位</w:t>
            </w:r>
          </w:p>
          <w:p w:rsidR="008B6B4C" w:rsidRDefault="003721B7">
            <w:pPr>
              <w:pStyle w:val="a7"/>
              <w:pBdr>
                <w:bottom w:val="none" w:sz="0" w:space="0" w:color="auto"/>
              </w:pBdr>
              <w:adjustRightInd w:val="0"/>
              <w:spacing w:line="240" w:lineRule="atLeast"/>
              <w:jc w:val="both"/>
              <w:rPr>
                <w:color w:val="000000" w:themeColor="text1"/>
                <w:sz w:val="15"/>
                <w:szCs w:val="15"/>
              </w:rPr>
            </w:pPr>
            <w:r>
              <w:rPr>
                <w:rFonts w:hint="eastAsia"/>
                <w:color w:val="000000" w:themeColor="text1"/>
                <w:sz w:val="15"/>
                <w:szCs w:val="15"/>
              </w:rPr>
              <w:t>应收金额￥</w:t>
            </w:r>
            <w:r>
              <w:rPr>
                <w:color w:val="000000" w:themeColor="text1"/>
                <w:sz w:val="15"/>
                <w:szCs w:val="15"/>
              </w:rPr>
              <w:t xml:space="preserve"> ______________</w:t>
            </w:r>
            <w:r>
              <w:rPr>
                <w:rFonts w:hint="eastAsia"/>
                <w:color w:val="000000" w:themeColor="text1"/>
                <w:sz w:val="15"/>
                <w:szCs w:val="15"/>
              </w:rPr>
              <w:t>元（以《检测收费通知单》为准）□签该协议书时已收检测收费通知单□未收检测收费通知单</w:t>
            </w:r>
          </w:p>
          <w:p w:rsidR="008B6B4C" w:rsidRDefault="003721B7">
            <w:pPr>
              <w:pStyle w:val="a7"/>
              <w:pBdr>
                <w:bottom w:val="none" w:sz="0" w:space="0" w:color="auto"/>
              </w:pBdr>
              <w:adjustRightInd w:val="0"/>
              <w:spacing w:line="240" w:lineRule="atLeast"/>
              <w:jc w:val="both"/>
              <w:rPr>
                <w:color w:val="000000" w:themeColor="text1"/>
                <w:sz w:val="15"/>
                <w:szCs w:val="15"/>
              </w:rPr>
            </w:pPr>
            <w:r>
              <w:rPr>
                <w:rFonts w:hint="eastAsia"/>
                <w:color w:val="000000" w:themeColor="text1"/>
                <w:sz w:val="15"/>
                <w:szCs w:val="15"/>
              </w:rPr>
              <w:t>预收金额￥</w:t>
            </w:r>
            <w:r>
              <w:rPr>
                <w:color w:val="000000" w:themeColor="text1"/>
                <w:sz w:val="15"/>
                <w:szCs w:val="15"/>
              </w:rPr>
              <w:t xml:space="preserve"> _____________  </w:t>
            </w:r>
            <w:r>
              <w:rPr>
                <w:rFonts w:hint="eastAsia"/>
                <w:color w:val="000000" w:themeColor="text1"/>
                <w:sz w:val="15"/>
                <w:szCs w:val="15"/>
              </w:rPr>
              <w:t>元□合同定期付费□月结合同编号：</w:t>
            </w:r>
            <w:r>
              <w:rPr>
                <w:color w:val="000000" w:themeColor="text1"/>
                <w:sz w:val="15"/>
                <w:szCs w:val="15"/>
              </w:rPr>
              <w:t>__________</w:t>
            </w:r>
            <w:r>
              <w:rPr>
                <w:color w:val="000000" w:themeColor="text1"/>
                <w:sz w:val="15"/>
                <w:szCs w:val="15"/>
              </w:rPr>
              <w:t>_____</w:t>
            </w:r>
            <w:r>
              <w:rPr>
                <w:rFonts w:hint="eastAsia"/>
                <w:color w:val="000000" w:themeColor="text1"/>
                <w:sz w:val="15"/>
                <w:szCs w:val="15"/>
              </w:rPr>
              <w:t xml:space="preserve">　</w:t>
            </w:r>
          </w:p>
        </w:tc>
      </w:tr>
      <w:tr w:rsidR="008B6B4C">
        <w:trPr>
          <w:cantSplit/>
          <w:trHeight w:val="1096"/>
        </w:trPr>
        <w:tc>
          <w:tcPr>
            <w:tcW w:w="6449" w:type="dxa"/>
            <w:gridSpan w:val="9"/>
            <w:tcBorders>
              <w:left w:val="single" w:sz="12" w:space="0" w:color="auto"/>
              <w:bottom w:val="single" w:sz="12" w:space="0" w:color="auto"/>
              <w:right w:val="single" w:sz="12" w:space="0" w:color="auto"/>
            </w:tcBorders>
          </w:tcPr>
          <w:p w:rsidR="008B6B4C" w:rsidRDefault="003721B7">
            <w:pPr>
              <w:pStyle w:val="a7"/>
              <w:pBdr>
                <w:bottom w:val="none" w:sz="0" w:space="0" w:color="auto"/>
              </w:pBdr>
              <w:adjustRightInd w:val="0"/>
              <w:spacing w:line="240" w:lineRule="atLeast"/>
              <w:jc w:val="both"/>
              <w:rPr>
                <w:color w:val="000000" w:themeColor="text1"/>
                <w:sz w:val="15"/>
                <w:szCs w:val="15"/>
              </w:rPr>
            </w:pPr>
            <w:r>
              <w:rPr>
                <w:rFonts w:hint="eastAsia"/>
                <w:color w:val="000000" w:themeColor="text1"/>
                <w:sz w:val="15"/>
                <w:szCs w:val="15"/>
              </w:rPr>
              <w:t>我方确认本协议书上所填信息准确、真实，对我方所提供的一切资料、样品信息及其生产方等相关信息的真实性负责，同意按此协议内容及</w:t>
            </w:r>
            <w:r>
              <w:rPr>
                <w:color w:val="000000" w:themeColor="text1"/>
                <w:sz w:val="15"/>
                <w:szCs w:val="15"/>
              </w:rPr>
              <w:t>GQI</w:t>
            </w:r>
            <w:r>
              <w:rPr>
                <w:rFonts w:hint="eastAsia"/>
                <w:color w:val="000000" w:themeColor="text1"/>
                <w:sz w:val="15"/>
                <w:szCs w:val="15"/>
              </w:rPr>
              <w:t>委托检测服务条款要求进行检测，并按时缴纳检测费及提供必要的合作。</w:t>
            </w:r>
          </w:p>
          <w:p w:rsidR="008B6B4C" w:rsidRDefault="003721B7">
            <w:pPr>
              <w:pStyle w:val="a7"/>
              <w:pBdr>
                <w:bottom w:val="none" w:sz="0" w:space="0" w:color="auto"/>
              </w:pBdr>
              <w:adjustRightInd w:val="0"/>
              <w:spacing w:line="240" w:lineRule="atLeast"/>
              <w:jc w:val="both"/>
              <w:rPr>
                <w:color w:val="000000" w:themeColor="text1"/>
                <w:sz w:val="15"/>
                <w:szCs w:val="15"/>
              </w:rPr>
            </w:pPr>
            <w:r>
              <w:rPr>
                <w:rFonts w:hint="eastAsia"/>
                <w:color w:val="000000" w:themeColor="text1"/>
                <w:sz w:val="15"/>
                <w:szCs w:val="15"/>
              </w:rPr>
              <w:t>委托方授权代表（委托人）签名：</w:t>
            </w:r>
            <w:r>
              <w:rPr>
                <w:color w:val="000000" w:themeColor="text1"/>
                <w:sz w:val="15"/>
                <w:szCs w:val="15"/>
              </w:rPr>
              <w:t xml:space="preserve">_______________             </w:t>
            </w:r>
            <w:r>
              <w:rPr>
                <w:rFonts w:hint="eastAsia"/>
                <w:color w:val="000000" w:themeColor="text1"/>
                <w:sz w:val="15"/>
                <w:szCs w:val="15"/>
              </w:rPr>
              <w:t xml:space="preserve">  </w:t>
            </w:r>
            <w:r>
              <w:rPr>
                <w:rFonts w:hint="eastAsia"/>
                <w:color w:val="000000" w:themeColor="text1"/>
                <w:sz w:val="15"/>
                <w:szCs w:val="15"/>
                <w:u w:val="single"/>
              </w:rPr>
              <w:t xml:space="preserve">     </w:t>
            </w:r>
            <w:r>
              <w:rPr>
                <w:color w:val="000000" w:themeColor="text1"/>
                <w:sz w:val="15"/>
                <w:szCs w:val="15"/>
              </w:rPr>
              <w:t xml:space="preserve"> </w:t>
            </w:r>
            <w:r>
              <w:rPr>
                <w:rFonts w:hint="eastAsia"/>
                <w:color w:val="000000" w:themeColor="text1"/>
                <w:sz w:val="15"/>
                <w:szCs w:val="15"/>
              </w:rPr>
              <w:t>年</w:t>
            </w:r>
            <w:r>
              <w:rPr>
                <w:color w:val="000000" w:themeColor="text1"/>
                <w:sz w:val="15"/>
                <w:szCs w:val="15"/>
              </w:rPr>
              <w:t xml:space="preserve"> __</w:t>
            </w:r>
            <w:r>
              <w:rPr>
                <w:rFonts w:hint="eastAsia"/>
                <w:color w:val="000000" w:themeColor="text1"/>
                <w:sz w:val="15"/>
                <w:szCs w:val="15"/>
              </w:rPr>
              <w:t>月</w:t>
            </w:r>
            <w:r>
              <w:rPr>
                <w:color w:val="000000" w:themeColor="text1"/>
                <w:sz w:val="15"/>
                <w:szCs w:val="15"/>
              </w:rPr>
              <w:t xml:space="preserve"> __</w:t>
            </w:r>
            <w:r>
              <w:rPr>
                <w:rFonts w:hint="eastAsia"/>
                <w:color w:val="000000" w:themeColor="text1"/>
                <w:sz w:val="15"/>
                <w:szCs w:val="15"/>
              </w:rPr>
              <w:t>日</w:t>
            </w:r>
          </w:p>
          <w:p w:rsidR="008B6B4C" w:rsidRDefault="003721B7">
            <w:pPr>
              <w:pStyle w:val="a7"/>
              <w:pBdr>
                <w:bottom w:val="none" w:sz="0" w:space="0" w:color="auto"/>
              </w:pBdr>
              <w:adjustRightInd w:val="0"/>
              <w:spacing w:line="240" w:lineRule="atLeast"/>
              <w:jc w:val="both"/>
              <w:rPr>
                <w:color w:val="000000" w:themeColor="text1"/>
                <w:sz w:val="15"/>
                <w:szCs w:val="15"/>
              </w:rPr>
            </w:pPr>
            <w:r>
              <w:rPr>
                <w:rFonts w:hint="eastAsia"/>
                <w:color w:val="000000" w:themeColor="text1"/>
                <w:sz w:val="15"/>
                <w:szCs w:val="15"/>
              </w:rPr>
              <w:t>受检方签名：（受检方与委托方不一致时需签名）</w:t>
            </w:r>
            <w:r>
              <w:rPr>
                <w:color w:val="000000" w:themeColor="text1"/>
                <w:sz w:val="15"/>
                <w:szCs w:val="15"/>
              </w:rPr>
              <w:t xml:space="preserve">_____________   </w:t>
            </w:r>
            <w:r>
              <w:rPr>
                <w:rFonts w:hint="eastAsia"/>
                <w:color w:val="000000" w:themeColor="text1"/>
                <w:sz w:val="15"/>
                <w:szCs w:val="15"/>
              </w:rPr>
              <w:t xml:space="preserve"> </w:t>
            </w:r>
            <w:r>
              <w:rPr>
                <w:rFonts w:hint="eastAsia"/>
                <w:color w:val="000000" w:themeColor="text1"/>
                <w:sz w:val="15"/>
                <w:szCs w:val="15"/>
                <w:u w:val="single"/>
              </w:rPr>
              <w:t xml:space="preserve">     </w:t>
            </w:r>
            <w:r>
              <w:rPr>
                <w:rFonts w:hint="eastAsia"/>
                <w:color w:val="000000" w:themeColor="text1"/>
                <w:sz w:val="15"/>
                <w:szCs w:val="15"/>
              </w:rPr>
              <w:t xml:space="preserve"> </w:t>
            </w:r>
            <w:r>
              <w:rPr>
                <w:rFonts w:hint="eastAsia"/>
                <w:color w:val="000000" w:themeColor="text1"/>
                <w:sz w:val="15"/>
                <w:szCs w:val="15"/>
              </w:rPr>
              <w:t>年</w:t>
            </w:r>
            <w:r>
              <w:rPr>
                <w:color w:val="000000" w:themeColor="text1"/>
                <w:sz w:val="15"/>
                <w:szCs w:val="15"/>
              </w:rPr>
              <w:t xml:space="preserve"> __</w:t>
            </w:r>
            <w:r>
              <w:rPr>
                <w:rFonts w:hint="eastAsia"/>
                <w:color w:val="000000" w:themeColor="text1"/>
                <w:sz w:val="15"/>
                <w:szCs w:val="15"/>
              </w:rPr>
              <w:t>月</w:t>
            </w:r>
            <w:r>
              <w:rPr>
                <w:color w:val="000000" w:themeColor="text1"/>
                <w:sz w:val="15"/>
                <w:szCs w:val="15"/>
              </w:rPr>
              <w:t xml:space="preserve"> __</w:t>
            </w:r>
            <w:r>
              <w:rPr>
                <w:rFonts w:hint="eastAsia"/>
                <w:color w:val="000000" w:themeColor="text1"/>
                <w:sz w:val="15"/>
                <w:szCs w:val="15"/>
              </w:rPr>
              <w:t>日</w:t>
            </w:r>
          </w:p>
        </w:tc>
        <w:tc>
          <w:tcPr>
            <w:tcW w:w="4442" w:type="dxa"/>
            <w:gridSpan w:val="4"/>
            <w:tcBorders>
              <w:bottom w:val="single" w:sz="12" w:space="0" w:color="auto"/>
              <w:right w:val="single" w:sz="12" w:space="0" w:color="auto"/>
            </w:tcBorders>
          </w:tcPr>
          <w:p w:rsidR="008B6B4C" w:rsidRDefault="008B6B4C">
            <w:pPr>
              <w:pStyle w:val="a7"/>
              <w:pBdr>
                <w:bottom w:val="none" w:sz="0" w:space="0" w:color="auto"/>
              </w:pBdr>
              <w:adjustRightInd w:val="0"/>
              <w:spacing w:line="240" w:lineRule="atLeast"/>
              <w:jc w:val="both"/>
              <w:rPr>
                <w:color w:val="000000" w:themeColor="text1"/>
                <w:sz w:val="15"/>
                <w:szCs w:val="15"/>
              </w:rPr>
            </w:pPr>
          </w:p>
          <w:p w:rsidR="008B6B4C" w:rsidRDefault="003721B7">
            <w:pPr>
              <w:pStyle w:val="a7"/>
              <w:pBdr>
                <w:bottom w:val="none" w:sz="0" w:space="0" w:color="auto"/>
              </w:pBdr>
              <w:adjustRightInd w:val="0"/>
              <w:spacing w:line="240" w:lineRule="atLeast"/>
              <w:jc w:val="both"/>
              <w:rPr>
                <w:color w:val="000000" w:themeColor="text1"/>
                <w:sz w:val="15"/>
                <w:szCs w:val="15"/>
              </w:rPr>
            </w:pPr>
            <w:r>
              <w:rPr>
                <w:rFonts w:hint="eastAsia"/>
                <w:color w:val="000000" w:themeColor="text1"/>
                <w:sz w:val="15"/>
                <w:szCs w:val="15"/>
              </w:rPr>
              <w:t>业务受理员核对样品和协议内容后签名：</w:t>
            </w:r>
            <w:r>
              <w:rPr>
                <w:color w:val="000000" w:themeColor="text1"/>
                <w:sz w:val="15"/>
                <w:szCs w:val="15"/>
              </w:rPr>
              <w:t>_____________</w:t>
            </w:r>
          </w:p>
          <w:p w:rsidR="008B6B4C" w:rsidRDefault="003721B7">
            <w:pPr>
              <w:pStyle w:val="a7"/>
              <w:pBdr>
                <w:bottom w:val="none" w:sz="0" w:space="0" w:color="auto"/>
              </w:pBdr>
              <w:adjustRightInd w:val="0"/>
              <w:spacing w:line="240" w:lineRule="atLeast"/>
              <w:jc w:val="both"/>
              <w:rPr>
                <w:color w:val="000000" w:themeColor="text1"/>
                <w:sz w:val="15"/>
                <w:szCs w:val="15"/>
              </w:rPr>
            </w:pPr>
            <w:r>
              <w:rPr>
                <w:rFonts w:hint="eastAsia"/>
                <w:color w:val="000000" w:themeColor="text1"/>
                <w:sz w:val="15"/>
                <w:szCs w:val="15"/>
              </w:rPr>
              <w:t>签名（收样）日期：</w:t>
            </w:r>
            <w:r>
              <w:rPr>
                <w:color w:val="000000" w:themeColor="text1"/>
                <w:sz w:val="15"/>
                <w:szCs w:val="15"/>
              </w:rPr>
              <w:t xml:space="preserve"> ____ </w:t>
            </w:r>
            <w:r>
              <w:rPr>
                <w:rFonts w:hint="eastAsia"/>
                <w:color w:val="000000" w:themeColor="text1"/>
                <w:sz w:val="15"/>
                <w:szCs w:val="15"/>
              </w:rPr>
              <w:t xml:space="preserve"> </w:t>
            </w:r>
            <w:r>
              <w:rPr>
                <w:rFonts w:hint="eastAsia"/>
                <w:color w:val="000000" w:themeColor="text1"/>
                <w:sz w:val="15"/>
                <w:szCs w:val="15"/>
              </w:rPr>
              <w:t>年</w:t>
            </w:r>
            <w:r>
              <w:rPr>
                <w:color w:val="000000" w:themeColor="text1"/>
                <w:sz w:val="15"/>
                <w:szCs w:val="15"/>
              </w:rPr>
              <w:t xml:space="preserve">___ </w:t>
            </w:r>
            <w:r>
              <w:rPr>
                <w:rFonts w:hint="eastAsia"/>
                <w:color w:val="000000" w:themeColor="text1"/>
                <w:sz w:val="15"/>
                <w:szCs w:val="15"/>
              </w:rPr>
              <w:t>月</w:t>
            </w:r>
            <w:r>
              <w:rPr>
                <w:color w:val="000000" w:themeColor="text1"/>
                <w:sz w:val="15"/>
                <w:szCs w:val="15"/>
              </w:rPr>
              <w:t xml:space="preserve"> ___</w:t>
            </w:r>
            <w:r>
              <w:rPr>
                <w:rFonts w:hint="eastAsia"/>
                <w:color w:val="000000" w:themeColor="text1"/>
                <w:sz w:val="15"/>
                <w:szCs w:val="15"/>
              </w:rPr>
              <w:t>日</w:t>
            </w:r>
          </w:p>
          <w:p w:rsidR="008B6B4C" w:rsidRDefault="003721B7">
            <w:pPr>
              <w:pStyle w:val="a7"/>
              <w:pBdr>
                <w:bottom w:val="none" w:sz="0" w:space="0" w:color="auto"/>
              </w:pBdr>
              <w:adjustRightInd w:val="0"/>
              <w:spacing w:line="240" w:lineRule="atLeast"/>
              <w:jc w:val="both"/>
              <w:rPr>
                <w:color w:val="000000" w:themeColor="text1"/>
                <w:sz w:val="15"/>
                <w:szCs w:val="15"/>
              </w:rPr>
            </w:pPr>
            <w:r>
              <w:rPr>
                <w:rFonts w:hint="eastAsia"/>
                <w:color w:val="000000" w:themeColor="text1"/>
                <w:sz w:val="15"/>
                <w:szCs w:val="15"/>
              </w:rPr>
              <w:t>电话：</w:t>
            </w:r>
            <w:r>
              <w:rPr>
                <w:color w:val="000000" w:themeColor="text1"/>
                <w:sz w:val="15"/>
                <w:szCs w:val="15"/>
              </w:rPr>
              <w:t xml:space="preserve"> __________ </w:t>
            </w:r>
          </w:p>
          <w:p w:rsidR="008B6B4C" w:rsidRDefault="003721B7">
            <w:pPr>
              <w:pStyle w:val="a7"/>
              <w:pBdr>
                <w:bottom w:val="none" w:sz="0" w:space="0" w:color="auto"/>
              </w:pBdr>
              <w:adjustRightInd w:val="0"/>
              <w:spacing w:line="240" w:lineRule="atLeast"/>
              <w:jc w:val="both"/>
              <w:rPr>
                <w:color w:val="000000" w:themeColor="text1"/>
                <w:sz w:val="15"/>
                <w:szCs w:val="15"/>
              </w:rPr>
            </w:pPr>
            <w:r>
              <w:rPr>
                <w:rFonts w:hint="eastAsia"/>
                <w:color w:val="000000" w:themeColor="text1"/>
                <w:sz w:val="15"/>
                <w:szCs w:val="15"/>
              </w:rPr>
              <w:t>样品交仓库日期：</w:t>
            </w:r>
            <w:r>
              <w:rPr>
                <w:color w:val="000000" w:themeColor="text1"/>
                <w:sz w:val="15"/>
                <w:szCs w:val="15"/>
              </w:rPr>
              <w:t xml:space="preserve">____________    </w:t>
            </w:r>
            <w:r>
              <w:rPr>
                <w:rFonts w:hint="eastAsia"/>
                <w:color w:val="000000" w:themeColor="text1"/>
                <w:sz w:val="15"/>
                <w:szCs w:val="15"/>
              </w:rPr>
              <w:t>收样人：</w:t>
            </w:r>
            <w:r>
              <w:rPr>
                <w:color w:val="000000" w:themeColor="text1"/>
                <w:sz w:val="15"/>
                <w:szCs w:val="15"/>
              </w:rPr>
              <w:t xml:space="preserve">___________ </w:t>
            </w:r>
          </w:p>
        </w:tc>
      </w:tr>
    </w:tbl>
    <w:p w:rsidR="008B6B4C" w:rsidRDefault="003721B7">
      <w:pPr>
        <w:snapToGrid w:val="0"/>
        <w:spacing w:line="180" w:lineRule="exact"/>
        <w:ind w:firstLineChars="300" w:firstLine="452"/>
        <w:rPr>
          <w:rFonts w:ascii="宋体" w:hAnsi="宋体"/>
          <w:b/>
          <w:bCs/>
          <w:color w:val="000000" w:themeColor="text1"/>
          <w:sz w:val="15"/>
          <w:szCs w:val="15"/>
        </w:rPr>
      </w:pPr>
      <w:r>
        <w:rPr>
          <w:rFonts w:ascii="宋体" w:hAnsi="宋体" w:hint="eastAsia"/>
          <w:b/>
          <w:bCs/>
          <w:color w:val="000000" w:themeColor="text1"/>
          <w:sz w:val="15"/>
          <w:szCs w:val="15"/>
        </w:rPr>
        <w:t>说明：</w:t>
      </w:r>
      <w:r>
        <w:rPr>
          <w:rFonts w:ascii="宋体" w:hAnsi="宋体"/>
          <w:b/>
          <w:bCs/>
          <w:color w:val="000000" w:themeColor="text1"/>
          <w:sz w:val="15"/>
          <w:szCs w:val="15"/>
        </w:rPr>
        <w:t>1.</w:t>
      </w:r>
      <w:r>
        <w:rPr>
          <w:rFonts w:ascii="宋体" w:hAnsi="宋体"/>
          <w:b/>
          <w:bCs/>
          <w:color w:val="000000" w:themeColor="text1"/>
          <w:sz w:val="15"/>
          <w:szCs w:val="15"/>
        </w:rPr>
        <w:t>《检</w:t>
      </w:r>
      <w:r>
        <w:rPr>
          <w:rFonts w:ascii="宋体" w:hAnsi="宋体" w:hint="eastAsia"/>
          <w:b/>
          <w:bCs/>
          <w:color w:val="000000" w:themeColor="text1"/>
          <w:sz w:val="15"/>
          <w:szCs w:val="15"/>
        </w:rPr>
        <w:t>测</w:t>
      </w:r>
      <w:r>
        <w:rPr>
          <w:rFonts w:ascii="宋体" w:hAnsi="宋体"/>
          <w:b/>
          <w:bCs/>
          <w:color w:val="000000" w:themeColor="text1"/>
          <w:sz w:val="15"/>
          <w:szCs w:val="15"/>
        </w:rPr>
        <w:t>收费通知单》作为本协议书的一部分，领取检</w:t>
      </w:r>
      <w:r>
        <w:rPr>
          <w:rFonts w:ascii="宋体" w:hAnsi="宋体" w:hint="eastAsia"/>
          <w:b/>
          <w:bCs/>
          <w:color w:val="000000" w:themeColor="text1"/>
          <w:sz w:val="15"/>
          <w:szCs w:val="15"/>
        </w:rPr>
        <w:t>测</w:t>
      </w:r>
      <w:r>
        <w:rPr>
          <w:rFonts w:ascii="宋体" w:hAnsi="宋体"/>
          <w:b/>
          <w:bCs/>
          <w:color w:val="000000" w:themeColor="text1"/>
          <w:sz w:val="15"/>
          <w:szCs w:val="15"/>
        </w:rPr>
        <w:t>报告前须结清检</w:t>
      </w:r>
      <w:r>
        <w:rPr>
          <w:rFonts w:ascii="宋体" w:hAnsi="宋体" w:hint="eastAsia"/>
          <w:b/>
          <w:bCs/>
          <w:color w:val="000000" w:themeColor="text1"/>
          <w:sz w:val="15"/>
          <w:szCs w:val="15"/>
        </w:rPr>
        <w:t>测</w:t>
      </w:r>
      <w:r>
        <w:rPr>
          <w:rFonts w:ascii="宋体" w:hAnsi="宋体"/>
          <w:b/>
          <w:bCs/>
          <w:color w:val="000000" w:themeColor="text1"/>
          <w:sz w:val="15"/>
          <w:szCs w:val="15"/>
        </w:rPr>
        <w:t>费用。</w:t>
      </w:r>
      <w:r>
        <w:rPr>
          <w:rFonts w:ascii="宋体" w:hAnsi="宋体"/>
          <w:b/>
          <w:bCs/>
          <w:color w:val="000000" w:themeColor="text1"/>
          <w:sz w:val="15"/>
          <w:szCs w:val="15"/>
        </w:rPr>
        <w:t xml:space="preserve">2. </w:t>
      </w:r>
      <w:r>
        <w:rPr>
          <w:rFonts w:ascii="宋体" w:hAnsi="宋体" w:hint="eastAsia"/>
          <w:b/>
          <w:bCs/>
          <w:color w:val="000000" w:themeColor="text1"/>
          <w:sz w:val="15"/>
          <w:szCs w:val="15"/>
        </w:rPr>
        <w:t>在检测过程中需补送有关样品、资料，或试验样品出现整改，视情况后会适当延长检测周期。</w:t>
      </w:r>
      <w:r>
        <w:rPr>
          <w:rFonts w:ascii="宋体" w:hAnsi="宋体"/>
          <w:b/>
          <w:bCs/>
          <w:color w:val="000000" w:themeColor="text1"/>
          <w:sz w:val="15"/>
          <w:szCs w:val="15"/>
        </w:rPr>
        <w:t xml:space="preserve">3. </w:t>
      </w:r>
      <w:r>
        <w:rPr>
          <w:rFonts w:ascii="宋体" w:hAnsi="宋体" w:hint="eastAsia"/>
          <w:b/>
          <w:bCs/>
          <w:color w:val="000000" w:themeColor="text1"/>
          <w:sz w:val="15"/>
          <w:szCs w:val="15"/>
        </w:rPr>
        <w:t>领取检测报告及样品以本协议书为凭证。</w:t>
      </w:r>
      <w:r>
        <w:rPr>
          <w:rFonts w:ascii="宋体" w:hAnsi="宋体"/>
          <w:b/>
          <w:bCs/>
          <w:color w:val="000000" w:themeColor="text1"/>
          <w:sz w:val="15"/>
          <w:szCs w:val="15"/>
        </w:rPr>
        <w:t xml:space="preserve">4. </w:t>
      </w:r>
      <w:r>
        <w:rPr>
          <w:rFonts w:ascii="宋体" w:hAnsi="宋体" w:hint="eastAsia"/>
          <w:b/>
          <w:bCs/>
          <w:color w:val="000000" w:themeColor="text1"/>
          <w:sz w:val="15"/>
          <w:szCs w:val="15"/>
        </w:rPr>
        <w:t>若对报告有异议，应于收到报告之日起</w:t>
      </w:r>
      <w:r>
        <w:rPr>
          <w:rFonts w:ascii="宋体" w:hAnsi="宋体"/>
          <w:b/>
          <w:bCs/>
          <w:color w:val="000000" w:themeColor="text1"/>
          <w:sz w:val="15"/>
          <w:szCs w:val="15"/>
        </w:rPr>
        <w:t>15</w:t>
      </w:r>
      <w:r>
        <w:rPr>
          <w:rFonts w:ascii="宋体" w:hAnsi="宋体" w:hint="eastAsia"/>
          <w:b/>
          <w:bCs/>
          <w:color w:val="000000" w:themeColor="text1"/>
          <w:sz w:val="15"/>
          <w:szCs w:val="15"/>
        </w:rPr>
        <w:t>日</w:t>
      </w:r>
      <w:r>
        <w:rPr>
          <w:rFonts w:ascii="宋体" w:hAnsi="宋体"/>
          <w:b/>
          <w:bCs/>
          <w:color w:val="000000" w:themeColor="text1"/>
          <w:sz w:val="15"/>
          <w:szCs w:val="15"/>
        </w:rPr>
        <w:t>内提出，逾期不予受理。</w:t>
      </w:r>
      <w:r>
        <w:rPr>
          <w:rFonts w:ascii="宋体" w:hAnsi="宋体" w:hint="eastAsia"/>
          <w:color w:val="000000" w:themeColor="text1"/>
          <w:sz w:val="15"/>
          <w:szCs w:val="15"/>
        </w:rPr>
        <w:t>5.</w:t>
      </w:r>
      <w:r>
        <w:rPr>
          <w:rFonts w:ascii="宋体" w:hAnsi="宋体" w:hint="eastAsia"/>
          <w:b/>
          <w:color w:val="000000" w:themeColor="text1"/>
          <w:sz w:val="15"/>
          <w:szCs w:val="15"/>
        </w:rPr>
        <w:t>本页未能记载的内容在备注页（格式见附件</w:t>
      </w:r>
      <w:r>
        <w:rPr>
          <w:rFonts w:ascii="宋体" w:hAnsi="宋体" w:hint="eastAsia"/>
          <w:b/>
          <w:color w:val="000000" w:themeColor="text1"/>
          <w:sz w:val="15"/>
          <w:szCs w:val="15"/>
        </w:rPr>
        <w:t>2</w:t>
      </w:r>
      <w:r>
        <w:rPr>
          <w:rFonts w:ascii="宋体" w:hAnsi="宋体" w:hint="eastAsia"/>
          <w:b/>
          <w:color w:val="000000" w:themeColor="text1"/>
          <w:sz w:val="15"/>
          <w:szCs w:val="15"/>
        </w:rPr>
        <w:t>）中注明，该备注页是协议的一部分。</w:t>
      </w:r>
      <w:r>
        <w:rPr>
          <w:rFonts w:ascii="宋体" w:hAnsi="宋体" w:hint="eastAsia"/>
          <w:b/>
          <w:bCs/>
          <w:color w:val="000000" w:themeColor="text1"/>
          <w:sz w:val="15"/>
          <w:szCs w:val="15"/>
        </w:rPr>
        <w:t>6.</w:t>
      </w:r>
      <w:r>
        <w:rPr>
          <w:rFonts w:ascii="宋体" w:hAnsi="宋体" w:hint="eastAsia"/>
          <w:b/>
          <w:bCs/>
          <w:color w:val="000000" w:themeColor="text1"/>
          <w:sz w:val="15"/>
          <w:szCs w:val="15"/>
        </w:rPr>
        <w:t>可登录广东质检院官网客户服务平台</w:t>
      </w:r>
      <w:r>
        <w:rPr>
          <w:rFonts w:ascii="宋体" w:hAnsi="宋体"/>
          <w:b/>
          <w:bCs/>
          <w:color w:val="000000" w:themeColor="text1"/>
          <w:sz w:val="15"/>
          <w:szCs w:val="15"/>
        </w:rPr>
        <w:t>(h</w:t>
      </w:r>
      <w:r>
        <w:rPr>
          <w:rFonts w:ascii="宋体" w:hAnsi="宋体" w:hint="eastAsia"/>
          <w:b/>
          <w:bCs/>
          <w:color w:val="000000" w:themeColor="text1"/>
          <w:sz w:val="15"/>
          <w:szCs w:val="15"/>
        </w:rPr>
        <w:t>ttp</w:t>
      </w:r>
      <w:r>
        <w:rPr>
          <w:rFonts w:ascii="宋体" w:hAnsi="宋体"/>
          <w:b/>
          <w:bCs/>
          <w:color w:val="000000" w:themeColor="text1"/>
          <w:sz w:val="15"/>
          <w:szCs w:val="15"/>
        </w:rPr>
        <w:t>s</w:t>
      </w:r>
      <w:r>
        <w:rPr>
          <w:rFonts w:ascii="宋体" w:hAnsi="宋体"/>
          <w:b/>
          <w:bCs/>
          <w:color w:val="000000" w:themeColor="text1"/>
          <w:sz w:val="15"/>
          <w:szCs w:val="15"/>
        </w:rPr>
        <w:t>://kefu.gqi.org.cn)</w:t>
      </w:r>
      <w:r>
        <w:rPr>
          <w:rFonts w:ascii="宋体" w:hAnsi="宋体" w:hint="eastAsia"/>
          <w:b/>
          <w:bCs/>
          <w:color w:val="000000" w:themeColor="text1"/>
          <w:sz w:val="15"/>
          <w:szCs w:val="15"/>
        </w:rPr>
        <w:t>或扫描报告二维码，查询报告有关信息</w:t>
      </w:r>
      <w:r>
        <w:rPr>
          <w:rFonts w:ascii="宋体" w:hAnsi="宋体"/>
          <w:b/>
          <w:bCs/>
          <w:color w:val="000000" w:themeColor="text1"/>
          <w:sz w:val="15"/>
          <w:szCs w:val="15"/>
        </w:rPr>
        <w:t>（委托方</w:t>
      </w:r>
      <w:r>
        <w:rPr>
          <w:rFonts w:ascii="宋体" w:hAnsi="宋体"/>
          <w:b/>
          <w:bCs/>
          <w:color w:val="000000" w:themeColor="text1"/>
          <w:sz w:val="15"/>
          <w:szCs w:val="15"/>
        </w:rPr>
        <w:t>/</w:t>
      </w:r>
      <w:r>
        <w:rPr>
          <w:rFonts w:ascii="宋体" w:hAnsi="宋体"/>
          <w:b/>
          <w:bCs/>
          <w:color w:val="000000" w:themeColor="text1"/>
          <w:sz w:val="15"/>
          <w:szCs w:val="15"/>
        </w:rPr>
        <w:t>受检方</w:t>
      </w:r>
      <w:r>
        <w:rPr>
          <w:rFonts w:ascii="宋体" w:hAnsi="宋体" w:hint="eastAsia"/>
          <w:b/>
          <w:bCs/>
          <w:color w:val="000000" w:themeColor="text1"/>
          <w:sz w:val="15"/>
          <w:szCs w:val="15"/>
        </w:rPr>
        <w:t>不</w:t>
      </w:r>
      <w:r>
        <w:rPr>
          <w:rFonts w:ascii="宋体" w:hAnsi="宋体"/>
          <w:b/>
          <w:bCs/>
          <w:color w:val="000000" w:themeColor="text1"/>
          <w:sz w:val="15"/>
          <w:szCs w:val="15"/>
        </w:rPr>
        <w:t>同意公开的</w:t>
      </w:r>
      <w:r>
        <w:rPr>
          <w:rFonts w:ascii="宋体" w:hAnsi="宋体" w:hint="eastAsia"/>
          <w:b/>
          <w:bCs/>
          <w:color w:val="000000" w:themeColor="text1"/>
          <w:sz w:val="15"/>
          <w:szCs w:val="15"/>
        </w:rPr>
        <w:t>报告信息除外）。</w:t>
      </w:r>
    </w:p>
    <w:p w:rsidR="008B6B4C" w:rsidRDefault="008B6B4C">
      <w:pPr>
        <w:adjustRightInd w:val="0"/>
        <w:snapToGrid w:val="0"/>
        <w:ind w:leftChars="-170" w:left="-357" w:firstLineChars="200" w:firstLine="482"/>
        <w:jc w:val="left"/>
        <w:rPr>
          <w:b/>
          <w:color w:val="000000" w:themeColor="text1"/>
          <w:sz w:val="24"/>
        </w:rPr>
      </w:pPr>
    </w:p>
    <w:p w:rsidR="008B6B4C" w:rsidRDefault="003721B7">
      <w:pPr>
        <w:adjustRightInd w:val="0"/>
        <w:snapToGrid w:val="0"/>
        <w:ind w:leftChars="-170" w:left="-357" w:firstLineChars="200" w:firstLine="482"/>
        <w:jc w:val="left"/>
        <w:rPr>
          <w:b/>
          <w:bCs/>
          <w:sz w:val="18"/>
          <w:szCs w:val="21"/>
          <w:u w:val="single"/>
        </w:rPr>
      </w:pPr>
      <w:r>
        <w:rPr>
          <w:rFonts w:hint="eastAsia"/>
          <w:b/>
          <w:color w:val="000000" w:themeColor="text1"/>
          <w:sz w:val="24"/>
        </w:rPr>
        <w:t>附件</w:t>
      </w:r>
      <w:r>
        <w:rPr>
          <w:rFonts w:hint="eastAsia"/>
          <w:b/>
          <w:color w:val="000000" w:themeColor="text1"/>
          <w:sz w:val="24"/>
        </w:rPr>
        <w:t>1</w:t>
      </w:r>
      <w:r>
        <w:rPr>
          <w:rFonts w:hint="eastAsia"/>
          <w:b/>
          <w:color w:val="000000" w:themeColor="text1"/>
          <w:sz w:val="24"/>
        </w:rPr>
        <w:t>：委托检测服务条款</w:t>
      </w:r>
      <w:r>
        <w:rPr>
          <w:rFonts w:hint="eastAsia"/>
          <w:b/>
          <w:color w:val="000000" w:themeColor="text1"/>
          <w:sz w:val="24"/>
        </w:rPr>
        <w:t xml:space="preserve">                   </w:t>
      </w:r>
    </w:p>
    <w:p w:rsidR="008B6B4C" w:rsidRDefault="008B6B4C">
      <w:pPr>
        <w:rPr>
          <w:b/>
          <w:color w:val="000000" w:themeColor="text1"/>
          <w:sz w:val="24"/>
        </w:rPr>
      </w:pPr>
    </w:p>
    <w:p w:rsidR="008B6B4C" w:rsidRDefault="003721B7">
      <w:pPr>
        <w:ind w:leftChars="-67" w:left="-141" w:firstLineChars="236" w:firstLine="425"/>
        <w:rPr>
          <w:rFonts w:ascii="黑体" w:eastAsia="黑体" w:hAnsiTheme="majorEastAsia"/>
          <w:color w:val="000000" w:themeColor="text1"/>
          <w:sz w:val="18"/>
          <w:szCs w:val="18"/>
        </w:rPr>
      </w:pPr>
      <w:r>
        <w:rPr>
          <w:rFonts w:ascii="黑体" w:eastAsia="黑体" w:hAnsiTheme="majorEastAsia" w:hint="eastAsia"/>
          <w:color w:val="000000" w:themeColor="text1"/>
          <w:sz w:val="18"/>
          <w:szCs w:val="18"/>
        </w:rPr>
        <w:t>本协议根据《中华人民共和国民法典》，由</w:t>
      </w:r>
      <w:r>
        <w:rPr>
          <w:rFonts w:ascii="黑体" w:eastAsia="黑体" w:hAnsiTheme="majorEastAsia" w:hint="eastAsia"/>
          <w:color w:val="000000" w:themeColor="text1"/>
          <w:sz w:val="18"/>
          <w:szCs w:val="18"/>
          <w:u w:val="single"/>
        </w:rPr>
        <w:t>协议双方</w:t>
      </w:r>
      <w:r>
        <w:rPr>
          <w:rFonts w:ascii="黑体" w:eastAsia="黑体" w:hAnsiTheme="majorEastAsia" w:hint="eastAsia"/>
          <w:color w:val="000000" w:themeColor="text1"/>
          <w:sz w:val="18"/>
          <w:szCs w:val="18"/>
        </w:rPr>
        <w:t>充分协商后共同签署，本院按照以下条款提供服务，委托方</w:t>
      </w:r>
      <w:r>
        <w:rPr>
          <w:rFonts w:ascii="黑体" w:eastAsia="黑体" w:hAnsiTheme="majorEastAsia"/>
          <w:color w:val="000000" w:themeColor="text1"/>
          <w:sz w:val="18"/>
          <w:szCs w:val="18"/>
        </w:rPr>
        <w:t>/</w:t>
      </w:r>
      <w:r>
        <w:rPr>
          <w:rFonts w:ascii="黑体" w:eastAsia="黑体" w:hAnsiTheme="majorEastAsia"/>
          <w:color w:val="000000" w:themeColor="text1"/>
          <w:sz w:val="18"/>
          <w:szCs w:val="18"/>
        </w:rPr>
        <w:t>受检方</w:t>
      </w:r>
      <w:r>
        <w:rPr>
          <w:rFonts w:ascii="黑体" w:eastAsia="黑体" w:hAnsiTheme="majorEastAsia" w:hint="eastAsia"/>
          <w:color w:val="000000" w:themeColor="text1"/>
          <w:sz w:val="18"/>
          <w:szCs w:val="18"/>
        </w:rPr>
        <w:t>(</w:t>
      </w:r>
      <w:r>
        <w:rPr>
          <w:rFonts w:ascii="黑体" w:eastAsia="黑体" w:hAnsiTheme="majorEastAsia" w:hint="eastAsia"/>
          <w:color w:val="000000" w:themeColor="text1"/>
          <w:sz w:val="18"/>
          <w:szCs w:val="18"/>
        </w:rPr>
        <w:t>或其授权代理方，以下统称委托方</w:t>
      </w:r>
      <w:r>
        <w:rPr>
          <w:rFonts w:ascii="黑体" w:eastAsia="黑体" w:hAnsiTheme="majorEastAsia" w:hint="eastAsia"/>
          <w:color w:val="000000" w:themeColor="text1"/>
          <w:sz w:val="18"/>
          <w:szCs w:val="18"/>
        </w:rPr>
        <w:t>)</w:t>
      </w:r>
      <w:r>
        <w:rPr>
          <w:rFonts w:ascii="黑体" w:eastAsia="黑体" w:hAnsiTheme="majorEastAsia" w:hint="eastAsia"/>
          <w:color w:val="000000" w:themeColor="text1"/>
          <w:sz w:val="18"/>
          <w:szCs w:val="18"/>
        </w:rPr>
        <w:t>在签定本协议书时已仔细阅读并已理解条款的内容，在协议书委托方授权代表签名栏处签名表示确认完全接受以下条款的约定。</w:t>
      </w:r>
    </w:p>
    <w:p w:rsidR="008B6B4C" w:rsidRDefault="003721B7">
      <w:pPr>
        <w:ind w:leftChars="-67" w:left="-141" w:firstLineChars="236" w:firstLine="426"/>
        <w:rPr>
          <w:rFonts w:ascii="黑体" w:eastAsia="黑体" w:hAnsiTheme="majorEastAsia"/>
          <w:b/>
          <w:color w:val="000000" w:themeColor="text1"/>
          <w:sz w:val="18"/>
          <w:szCs w:val="18"/>
        </w:rPr>
      </w:pPr>
      <w:r>
        <w:rPr>
          <w:rFonts w:ascii="黑体" w:eastAsia="黑体" w:hAnsiTheme="majorEastAsia" w:hint="eastAsia"/>
          <w:b/>
          <w:color w:val="000000" w:themeColor="text1"/>
          <w:sz w:val="18"/>
          <w:szCs w:val="18"/>
        </w:rPr>
        <w:t>一、送检</w:t>
      </w:r>
    </w:p>
    <w:p w:rsidR="008B6B4C" w:rsidRDefault="003721B7">
      <w:pPr>
        <w:ind w:leftChars="-67" w:left="-141" w:firstLineChars="236" w:firstLine="425"/>
        <w:rPr>
          <w:rFonts w:ascii="黑体" w:eastAsia="黑体" w:hAnsiTheme="majorEastAsia"/>
          <w:b/>
          <w:color w:val="000000" w:themeColor="text1"/>
          <w:sz w:val="18"/>
          <w:szCs w:val="18"/>
        </w:rPr>
      </w:pPr>
      <w:r>
        <w:rPr>
          <w:rFonts w:ascii="黑体" w:eastAsia="黑体" w:hAnsiTheme="majorEastAsia"/>
          <w:color w:val="000000" w:themeColor="text1"/>
          <w:sz w:val="18"/>
          <w:szCs w:val="18"/>
        </w:rPr>
        <w:t>1.</w:t>
      </w:r>
      <w:r>
        <w:rPr>
          <w:rFonts w:ascii="黑体" w:eastAsia="黑体" w:hAnsiTheme="majorEastAsia"/>
          <w:color w:val="000000" w:themeColor="text1"/>
          <w:sz w:val="18"/>
          <w:szCs w:val="18"/>
        </w:rPr>
        <w:t>委托方应如实填写委托单，如有必要，还应根据</w:t>
      </w:r>
      <w:r>
        <w:rPr>
          <w:rFonts w:ascii="黑体" w:eastAsia="黑体" w:hAnsiTheme="majorEastAsia" w:hint="eastAsia"/>
          <w:color w:val="000000" w:themeColor="text1"/>
          <w:sz w:val="18"/>
          <w:szCs w:val="18"/>
        </w:rPr>
        <w:t>本</w:t>
      </w:r>
      <w:r>
        <w:rPr>
          <w:rFonts w:ascii="黑体" w:eastAsia="黑体" w:hAnsiTheme="majorEastAsia"/>
          <w:color w:val="000000" w:themeColor="text1"/>
          <w:sz w:val="18"/>
          <w:szCs w:val="18"/>
        </w:rPr>
        <w:t>院的要求提供必要的单据及相关资料或提供诸如实施安装样品等为完成检</w:t>
      </w:r>
      <w:r>
        <w:rPr>
          <w:rFonts w:ascii="黑体" w:eastAsia="黑体" w:hAnsiTheme="majorEastAsia" w:hint="eastAsia"/>
          <w:color w:val="000000" w:themeColor="text1"/>
          <w:sz w:val="18"/>
          <w:szCs w:val="18"/>
        </w:rPr>
        <w:t>测</w:t>
      </w:r>
      <w:r>
        <w:rPr>
          <w:rFonts w:ascii="黑体" w:eastAsia="黑体" w:hAnsiTheme="majorEastAsia"/>
          <w:color w:val="000000" w:themeColor="text1"/>
          <w:sz w:val="18"/>
          <w:szCs w:val="18"/>
        </w:rPr>
        <w:t>所必须的配合协助工作；如因委托方未提供、延迟提供、提供错误信息或</w:t>
      </w:r>
      <w:r>
        <w:rPr>
          <w:rFonts w:ascii="黑体" w:eastAsia="黑体" w:hAnsiTheme="majorEastAsia" w:hint="eastAsia"/>
          <w:color w:val="000000" w:themeColor="text1"/>
          <w:sz w:val="18"/>
          <w:szCs w:val="18"/>
        </w:rPr>
        <w:t>未能提供</w:t>
      </w:r>
      <w:r>
        <w:rPr>
          <w:rFonts w:ascii="黑体" w:eastAsia="黑体" w:hAnsiTheme="majorEastAsia"/>
          <w:color w:val="000000" w:themeColor="text1"/>
          <w:sz w:val="18"/>
          <w:szCs w:val="18"/>
        </w:rPr>
        <w:t>其他必要协作，导致</w:t>
      </w:r>
      <w:r>
        <w:rPr>
          <w:rFonts w:ascii="黑体" w:eastAsia="黑体" w:hAnsiTheme="majorEastAsia" w:hint="eastAsia"/>
          <w:color w:val="000000" w:themeColor="text1"/>
          <w:sz w:val="18"/>
          <w:szCs w:val="18"/>
        </w:rPr>
        <w:t>本</w:t>
      </w:r>
      <w:r>
        <w:rPr>
          <w:rFonts w:ascii="黑体" w:eastAsia="黑体" w:hAnsiTheme="majorEastAsia"/>
          <w:color w:val="000000" w:themeColor="text1"/>
          <w:sz w:val="18"/>
          <w:szCs w:val="18"/>
        </w:rPr>
        <w:t>院没有或延迟履行服务承诺造成的损失，</w:t>
      </w:r>
      <w:r>
        <w:rPr>
          <w:rFonts w:ascii="黑体" w:eastAsia="黑体" w:hAnsiTheme="majorEastAsia" w:hint="eastAsia"/>
          <w:color w:val="000000" w:themeColor="text1"/>
          <w:sz w:val="18"/>
          <w:szCs w:val="18"/>
        </w:rPr>
        <w:t>本</w:t>
      </w:r>
      <w:r>
        <w:rPr>
          <w:rFonts w:ascii="黑体" w:eastAsia="黑体" w:hAnsiTheme="majorEastAsia"/>
          <w:color w:val="000000" w:themeColor="text1"/>
          <w:sz w:val="18"/>
          <w:szCs w:val="18"/>
        </w:rPr>
        <w:t>院不承担任何责任</w:t>
      </w:r>
      <w:r>
        <w:rPr>
          <w:rFonts w:ascii="黑体" w:eastAsia="黑体" w:hAnsiTheme="majorEastAsia" w:hint="eastAsia"/>
          <w:color w:val="000000" w:themeColor="text1"/>
          <w:sz w:val="18"/>
          <w:szCs w:val="18"/>
        </w:rPr>
        <w:t>，因此造成本院损失的，委托人应承担相应赔偿责任</w:t>
      </w:r>
      <w:r>
        <w:rPr>
          <w:rFonts w:ascii="黑体" w:eastAsia="黑体" w:hAnsiTheme="majorEastAsia"/>
          <w:color w:val="000000" w:themeColor="text1"/>
          <w:sz w:val="18"/>
          <w:szCs w:val="18"/>
        </w:rPr>
        <w:t>；</w:t>
      </w:r>
      <w:r>
        <w:rPr>
          <w:rFonts w:ascii="黑体" w:eastAsia="黑体" w:hAnsiTheme="majorEastAsia" w:hint="eastAsia"/>
          <w:color w:val="000000" w:themeColor="text1"/>
          <w:sz w:val="18"/>
          <w:szCs w:val="18"/>
        </w:rPr>
        <w:t>委托人不履行协助义务致使其委托的检测工作不能完成的，本院可以催告委托人在合理期限内履行义务，并可以顺延履行期限；委托人逾期不履行的，本院可以解除本协议。</w:t>
      </w:r>
      <w:r>
        <w:rPr>
          <w:rFonts w:ascii="黑体" w:eastAsia="黑体" w:hAnsiTheme="majorEastAsia"/>
          <w:color w:val="000000" w:themeColor="text1"/>
          <w:sz w:val="18"/>
          <w:szCs w:val="18"/>
        </w:rPr>
        <w:t>委托方应预先通知</w:t>
      </w:r>
      <w:r>
        <w:rPr>
          <w:rFonts w:ascii="黑体" w:eastAsia="黑体" w:hAnsiTheme="majorEastAsia" w:hint="eastAsia"/>
          <w:color w:val="000000" w:themeColor="text1"/>
          <w:sz w:val="18"/>
          <w:szCs w:val="18"/>
        </w:rPr>
        <w:t>本</w:t>
      </w:r>
      <w:r>
        <w:rPr>
          <w:rFonts w:ascii="黑体" w:eastAsia="黑体" w:hAnsiTheme="majorEastAsia"/>
          <w:color w:val="000000" w:themeColor="text1"/>
          <w:sz w:val="18"/>
          <w:szCs w:val="18"/>
        </w:rPr>
        <w:t>院任何与委托服务有关的实际或潜在的已知风险或危险，并承诺所</w:t>
      </w:r>
      <w:r>
        <w:rPr>
          <w:rFonts w:ascii="黑体" w:eastAsia="黑体" w:hAnsiTheme="majorEastAsia" w:hint="eastAsia"/>
          <w:color w:val="000000" w:themeColor="text1"/>
          <w:sz w:val="18"/>
          <w:szCs w:val="18"/>
        </w:rPr>
        <w:t>提供的样品及信息符合国家法律法规要求，因此造成本院损失的，委托人应承担相应赔偿责任。本院不负责审查合法性，除非有明显证据证明存在违法违规情况，本院有权拒绝受理。本院和委托方均有义务保护双方的商业秘密。委托方如有此协议书之外的保密要求，应另以书面形式提出并获得本院同意。</w:t>
      </w:r>
    </w:p>
    <w:p w:rsidR="008B6B4C" w:rsidRDefault="003721B7">
      <w:pPr>
        <w:ind w:leftChars="-67" w:left="-141" w:firstLineChars="236" w:firstLine="425"/>
        <w:rPr>
          <w:rFonts w:ascii="黑体" w:eastAsia="黑体" w:hAnsiTheme="majorEastAsia"/>
          <w:color w:val="000000" w:themeColor="text1"/>
          <w:sz w:val="18"/>
          <w:szCs w:val="18"/>
        </w:rPr>
      </w:pPr>
      <w:r>
        <w:rPr>
          <w:rFonts w:ascii="黑体" w:eastAsia="黑体" w:hAnsiTheme="majorEastAsia"/>
          <w:color w:val="000000" w:themeColor="text1"/>
          <w:sz w:val="18"/>
          <w:szCs w:val="18"/>
        </w:rPr>
        <w:t>2.</w:t>
      </w:r>
      <w:r>
        <w:rPr>
          <w:rFonts w:ascii="黑体" w:eastAsia="黑体" w:hAnsiTheme="majorEastAsia"/>
          <w:color w:val="000000" w:themeColor="text1"/>
          <w:sz w:val="18"/>
          <w:szCs w:val="18"/>
        </w:rPr>
        <w:t>委托方应在</w:t>
      </w:r>
      <w:r>
        <w:rPr>
          <w:rFonts w:ascii="黑体" w:eastAsia="黑体" w:hAnsiTheme="majorEastAsia"/>
          <w:color w:val="000000" w:themeColor="text1"/>
          <w:sz w:val="18"/>
          <w:szCs w:val="18"/>
        </w:rPr>
        <w:t>委托检</w:t>
      </w:r>
      <w:r>
        <w:rPr>
          <w:rFonts w:ascii="黑体" w:eastAsia="黑体" w:hAnsiTheme="majorEastAsia" w:hint="eastAsia"/>
          <w:color w:val="000000" w:themeColor="text1"/>
          <w:sz w:val="18"/>
          <w:szCs w:val="18"/>
        </w:rPr>
        <w:t>测</w:t>
      </w:r>
      <w:r>
        <w:rPr>
          <w:rFonts w:ascii="黑体" w:eastAsia="黑体" w:hAnsiTheme="majorEastAsia"/>
          <w:color w:val="000000" w:themeColor="text1"/>
          <w:sz w:val="18"/>
          <w:szCs w:val="18"/>
        </w:rPr>
        <w:t>协议书中明确委托服务要求，包括但不限于检</w:t>
      </w:r>
      <w:r>
        <w:rPr>
          <w:rFonts w:ascii="黑体" w:eastAsia="黑体" w:hAnsiTheme="majorEastAsia" w:hint="eastAsia"/>
          <w:color w:val="000000" w:themeColor="text1"/>
          <w:sz w:val="18"/>
          <w:szCs w:val="18"/>
        </w:rPr>
        <w:t>测</w:t>
      </w:r>
      <w:r>
        <w:rPr>
          <w:rFonts w:ascii="黑体" w:eastAsia="黑体" w:hAnsiTheme="majorEastAsia"/>
          <w:color w:val="000000" w:themeColor="text1"/>
          <w:sz w:val="18"/>
          <w:szCs w:val="18"/>
        </w:rPr>
        <w:t>项目及其所依据的检</w:t>
      </w:r>
      <w:r>
        <w:rPr>
          <w:rFonts w:ascii="黑体" w:eastAsia="黑体" w:hAnsiTheme="majorEastAsia" w:hint="eastAsia"/>
          <w:color w:val="000000" w:themeColor="text1"/>
          <w:sz w:val="18"/>
          <w:szCs w:val="18"/>
        </w:rPr>
        <w:t>测</w:t>
      </w:r>
      <w:r>
        <w:rPr>
          <w:rFonts w:ascii="黑体" w:eastAsia="黑体" w:hAnsiTheme="majorEastAsia"/>
          <w:color w:val="000000" w:themeColor="text1"/>
          <w:sz w:val="18"/>
          <w:szCs w:val="18"/>
        </w:rPr>
        <w:t>方法</w:t>
      </w:r>
      <w:r>
        <w:rPr>
          <w:rFonts w:ascii="黑体" w:eastAsia="黑体" w:hAnsiTheme="majorEastAsia" w:hint="eastAsia"/>
          <w:color w:val="000000" w:themeColor="text1"/>
          <w:sz w:val="18"/>
          <w:szCs w:val="18"/>
        </w:rPr>
        <w:t>（不得违反国家有关强制性规定的检验检测规程或者方法）</w:t>
      </w:r>
      <w:r>
        <w:rPr>
          <w:rFonts w:ascii="黑体" w:eastAsia="黑体" w:hAnsiTheme="majorEastAsia"/>
          <w:color w:val="000000" w:themeColor="text1"/>
          <w:sz w:val="18"/>
          <w:szCs w:val="18"/>
        </w:rPr>
        <w:t>，</w:t>
      </w:r>
      <w:r>
        <w:rPr>
          <w:rFonts w:ascii="黑体" w:eastAsia="黑体" w:hAnsiTheme="majorEastAsia" w:hint="eastAsia"/>
          <w:color w:val="000000" w:themeColor="text1"/>
          <w:sz w:val="18"/>
          <w:szCs w:val="18"/>
        </w:rPr>
        <w:t>必要时还应明确判定依据（限量指标、产品标准或企业标准）</w:t>
      </w:r>
      <w:r>
        <w:rPr>
          <w:rFonts w:ascii="黑体" w:eastAsia="黑体" w:hAnsiTheme="majorEastAsia"/>
          <w:color w:val="000000" w:themeColor="text1"/>
          <w:sz w:val="18"/>
          <w:szCs w:val="18"/>
        </w:rPr>
        <w:t>。</w:t>
      </w:r>
      <w:r>
        <w:rPr>
          <w:rFonts w:ascii="黑体" w:eastAsia="黑体" w:hAnsiTheme="majorEastAsia" w:hint="eastAsia"/>
          <w:color w:val="000000" w:themeColor="text1"/>
          <w:sz w:val="18"/>
          <w:szCs w:val="18"/>
        </w:rPr>
        <w:t>如委托方具体要求不明确，本院将选取适当的、科学的标准或方法进行检测，委托方不得以此为由否认本院选择的标准或方法，不得否认本院根据相关标准或方法检测后出具报告的依法合规性及适用性。</w:t>
      </w:r>
    </w:p>
    <w:p w:rsidR="008B6B4C" w:rsidRDefault="003721B7">
      <w:pPr>
        <w:ind w:leftChars="-67" w:left="-141" w:firstLineChars="236" w:firstLine="425"/>
        <w:rPr>
          <w:rFonts w:ascii="黑体" w:eastAsia="黑体" w:hAnsiTheme="majorEastAsia"/>
          <w:color w:val="000000" w:themeColor="text1"/>
          <w:sz w:val="18"/>
          <w:szCs w:val="18"/>
        </w:rPr>
      </w:pPr>
      <w:r>
        <w:rPr>
          <w:rFonts w:ascii="黑体" w:eastAsia="黑体" w:hAnsiTheme="majorEastAsia"/>
          <w:color w:val="000000" w:themeColor="text1"/>
          <w:sz w:val="18"/>
          <w:szCs w:val="18"/>
        </w:rPr>
        <w:t>3.</w:t>
      </w:r>
      <w:r>
        <w:rPr>
          <w:rFonts w:ascii="黑体" w:eastAsia="黑体" w:hAnsiTheme="majorEastAsia" w:hint="eastAsia"/>
          <w:color w:val="000000" w:themeColor="text1"/>
          <w:sz w:val="18"/>
          <w:szCs w:val="18"/>
        </w:rPr>
        <w:t>委托方应注明检测标准版本，如委托方未指定，本院默认使用最新有效版本或合适的版本进行检测。如果在本协议书签订后，国家强制实施的标准或方法发生更新或变化的，在相关检测报告未签发前，委托方可以书面要求本院执行更新或变化后的标准或方法。因此而发生的检测费用增加的，委托方应予承担并支付后，本院重新开始检测工作。</w:t>
      </w:r>
    </w:p>
    <w:p w:rsidR="008B6B4C" w:rsidRDefault="003721B7">
      <w:pPr>
        <w:ind w:leftChars="-67" w:left="-141" w:firstLineChars="236" w:firstLine="425"/>
        <w:rPr>
          <w:rFonts w:ascii="黑体" w:eastAsia="黑体" w:hAnsiTheme="majorEastAsia"/>
          <w:color w:val="000000" w:themeColor="text1"/>
          <w:sz w:val="18"/>
          <w:szCs w:val="18"/>
        </w:rPr>
      </w:pPr>
      <w:r>
        <w:rPr>
          <w:rFonts w:ascii="黑体" w:eastAsia="黑体" w:hAnsiTheme="majorEastAsia"/>
          <w:color w:val="000000" w:themeColor="text1"/>
          <w:sz w:val="18"/>
          <w:szCs w:val="18"/>
        </w:rPr>
        <w:t>4.</w:t>
      </w:r>
      <w:r>
        <w:rPr>
          <w:rFonts w:ascii="黑体" w:eastAsia="黑体" w:hAnsiTheme="majorEastAsia" w:hint="eastAsia"/>
          <w:color w:val="000000" w:themeColor="text1"/>
          <w:sz w:val="18"/>
          <w:szCs w:val="18"/>
        </w:rPr>
        <w:t>必要时，仅在征得委托方同意后，本院可委派分包单位承担部分检测任务，检测业务委托方授权本院向分包单位提供其所承担服务的全部必要的信息。</w:t>
      </w:r>
    </w:p>
    <w:p w:rsidR="008B6B4C" w:rsidRDefault="003721B7">
      <w:pPr>
        <w:ind w:leftChars="-67" w:left="-141" w:firstLineChars="236" w:firstLine="425"/>
        <w:rPr>
          <w:rFonts w:ascii="黑体" w:eastAsia="黑体" w:hAnsiTheme="majorEastAsia"/>
          <w:sz w:val="18"/>
          <w:szCs w:val="18"/>
        </w:rPr>
      </w:pPr>
      <w:r>
        <w:rPr>
          <w:rFonts w:ascii="黑体" w:eastAsia="黑体" w:hAnsiTheme="majorEastAsia"/>
          <w:color w:val="000000" w:themeColor="text1"/>
          <w:sz w:val="18"/>
          <w:szCs w:val="18"/>
        </w:rPr>
        <w:t>5.</w:t>
      </w:r>
      <w:r>
        <w:rPr>
          <w:rFonts w:ascii="黑体" w:eastAsia="黑体" w:hAnsiTheme="majorEastAsia"/>
          <w:color w:val="000000" w:themeColor="text1"/>
          <w:sz w:val="18"/>
          <w:szCs w:val="18"/>
        </w:rPr>
        <w:t>一般情况，</w:t>
      </w:r>
      <w:r>
        <w:rPr>
          <w:rFonts w:ascii="黑体" w:eastAsia="黑体" w:hAnsiTheme="majorEastAsia" w:hint="eastAsia"/>
          <w:color w:val="000000" w:themeColor="text1"/>
          <w:sz w:val="18"/>
          <w:szCs w:val="18"/>
        </w:rPr>
        <w:t>本</w:t>
      </w:r>
      <w:r>
        <w:rPr>
          <w:rFonts w:ascii="黑体" w:eastAsia="黑体" w:hAnsiTheme="majorEastAsia"/>
          <w:color w:val="000000" w:themeColor="text1"/>
          <w:sz w:val="18"/>
          <w:szCs w:val="18"/>
        </w:rPr>
        <w:t>院检</w:t>
      </w:r>
      <w:r>
        <w:rPr>
          <w:rFonts w:ascii="黑体" w:eastAsia="黑体" w:hAnsiTheme="majorEastAsia" w:hint="eastAsia"/>
          <w:color w:val="000000" w:themeColor="text1"/>
          <w:sz w:val="18"/>
          <w:szCs w:val="18"/>
        </w:rPr>
        <w:t>测</w:t>
      </w:r>
      <w:r>
        <w:rPr>
          <w:rFonts w:ascii="黑体" w:eastAsia="黑体" w:hAnsiTheme="majorEastAsia"/>
          <w:color w:val="000000" w:themeColor="text1"/>
          <w:sz w:val="18"/>
          <w:szCs w:val="18"/>
        </w:rPr>
        <w:t>周期为委</w:t>
      </w:r>
      <w:r>
        <w:rPr>
          <w:rFonts w:ascii="黑体" w:eastAsia="黑体" w:hAnsiTheme="majorEastAsia"/>
          <w:sz w:val="18"/>
          <w:szCs w:val="18"/>
        </w:rPr>
        <w:t>托检</w:t>
      </w:r>
      <w:r>
        <w:rPr>
          <w:rFonts w:ascii="黑体" w:eastAsia="黑体" w:hAnsiTheme="majorEastAsia" w:hint="eastAsia"/>
          <w:sz w:val="18"/>
          <w:szCs w:val="18"/>
        </w:rPr>
        <w:t>测</w:t>
      </w:r>
      <w:r>
        <w:rPr>
          <w:rFonts w:ascii="黑体" w:eastAsia="黑体" w:hAnsiTheme="majorEastAsia"/>
          <w:sz w:val="18"/>
          <w:szCs w:val="18"/>
        </w:rPr>
        <w:t>协议书上双方约定的时间，特殊情况除</w:t>
      </w:r>
      <w:r>
        <w:rPr>
          <w:rFonts w:ascii="黑体" w:eastAsia="黑体" w:hAnsiTheme="majorEastAsia"/>
          <w:sz w:val="18"/>
          <w:szCs w:val="18"/>
        </w:rPr>
        <w:t>外。</w:t>
      </w:r>
    </w:p>
    <w:p w:rsidR="008B6B4C" w:rsidRDefault="003721B7">
      <w:pPr>
        <w:ind w:leftChars="-67" w:left="-141" w:firstLineChars="236" w:firstLine="425"/>
        <w:rPr>
          <w:rFonts w:ascii="黑体" w:eastAsia="黑体" w:hAnsiTheme="majorEastAsia"/>
          <w:sz w:val="18"/>
          <w:szCs w:val="18"/>
        </w:rPr>
      </w:pPr>
      <w:r>
        <w:rPr>
          <w:rFonts w:ascii="黑体" w:eastAsia="黑体" w:hAnsiTheme="majorEastAsia"/>
          <w:sz w:val="18"/>
          <w:szCs w:val="18"/>
        </w:rPr>
        <w:t>6.</w:t>
      </w:r>
      <w:r>
        <w:rPr>
          <w:rFonts w:ascii="黑体" w:eastAsia="黑体" w:hAnsiTheme="majorEastAsia" w:hint="eastAsia"/>
          <w:sz w:val="18"/>
          <w:szCs w:val="18"/>
        </w:rPr>
        <w:t>本</w:t>
      </w:r>
      <w:r>
        <w:rPr>
          <w:rFonts w:ascii="黑体" w:eastAsia="黑体" w:hAnsiTheme="majorEastAsia"/>
          <w:sz w:val="18"/>
          <w:szCs w:val="18"/>
        </w:rPr>
        <w:t>院根据委托方提出的委托检</w:t>
      </w:r>
      <w:r>
        <w:rPr>
          <w:rFonts w:ascii="黑体" w:eastAsia="黑体" w:hAnsiTheme="majorEastAsia" w:hint="eastAsia"/>
          <w:sz w:val="18"/>
          <w:szCs w:val="18"/>
        </w:rPr>
        <w:t>测</w:t>
      </w:r>
      <w:r>
        <w:rPr>
          <w:rFonts w:ascii="黑体" w:eastAsia="黑体" w:hAnsiTheme="majorEastAsia"/>
          <w:sz w:val="18"/>
          <w:szCs w:val="18"/>
        </w:rPr>
        <w:t>项目和</w:t>
      </w:r>
      <w:r>
        <w:rPr>
          <w:rFonts w:ascii="黑体" w:eastAsia="黑体" w:hAnsiTheme="majorEastAsia" w:hint="eastAsia"/>
          <w:sz w:val="18"/>
          <w:szCs w:val="18"/>
        </w:rPr>
        <w:t>收费标准计算检测费用，</w:t>
      </w:r>
      <w:r>
        <w:rPr>
          <w:rFonts w:ascii="黑体" w:eastAsia="黑体" w:hAnsiTheme="majorEastAsia"/>
          <w:sz w:val="18"/>
          <w:szCs w:val="18"/>
        </w:rPr>
        <w:t>如果逾期缴费</w:t>
      </w:r>
      <w:r>
        <w:rPr>
          <w:rFonts w:ascii="黑体" w:eastAsia="黑体" w:hAnsiTheme="majorEastAsia" w:hint="eastAsia"/>
          <w:sz w:val="18"/>
          <w:szCs w:val="18"/>
        </w:rPr>
        <w:t>，</w:t>
      </w:r>
      <w:r>
        <w:rPr>
          <w:rFonts w:ascii="黑体" w:eastAsia="黑体" w:hAnsiTheme="majorEastAsia"/>
          <w:sz w:val="18"/>
          <w:szCs w:val="18"/>
        </w:rPr>
        <w:t>收取违约金（按日千分之一）</w:t>
      </w:r>
      <w:r>
        <w:rPr>
          <w:rFonts w:ascii="黑体" w:eastAsia="黑体" w:hAnsiTheme="majorEastAsia" w:hint="eastAsia"/>
          <w:sz w:val="18"/>
          <w:szCs w:val="18"/>
        </w:rPr>
        <w:t>。本院采用检测前收费的方式，委托方付清全部费用后方可开始检测工作并计算服务时间，但委托方与本院另行约定了其他结算方式的除外。如采用银行汇款方式，委托方应在汇款后将汇款凭证注明本协议书编号后传真给本院。</w:t>
      </w:r>
    </w:p>
    <w:p w:rsidR="008B6B4C" w:rsidRDefault="003721B7">
      <w:pPr>
        <w:ind w:leftChars="-67" w:left="-141" w:firstLineChars="236" w:firstLine="425"/>
        <w:rPr>
          <w:rFonts w:ascii="黑体" w:eastAsia="黑体" w:hAnsiTheme="majorEastAsia"/>
          <w:sz w:val="18"/>
          <w:szCs w:val="18"/>
        </w:rPr>
      </w:pPr>
      <w:r>
        <w:rPr>
          <w:rFonts w:ascii="黑体" w:eastAsia="黑体" w:hAnsiTheme="majorEastAsia"/>
          <w:sz w:val="18"/>
          <w:szCs w:val="18"/>
        </w:rPr>
        <w:t>7.</w:t>
      </w:r>
      <w:r>
        <w:rPr>
          <w:rFonts w:ascii="黑体" w:eastAsia="黑体" w:hAnsiTheme="majorEastAsia"/>
          <w:sz w:val="18"/>
          <w:szCs w:val="18"/>
        </w:rPr>
        <w:t>检</w:t>
      </w:r>
      <w:r>
        <w:rPr>
          <w:rFonts w:ascii="黑体" w:eastAsia="黑体" w:hAnsiTheme="majorEastAsia" w:hint="eastAsia"/>
          <w:sz w:val="18"/>
          <w:szCs w:val="18"/>
        </w:rPr>
        <w:t>测</w:t>
      </w:r>
      <w:r>
        <w:rPr>
          <w:rFonts w:ascii="黑体" w:eastAsia="黑体" w:hAnsiTheme="majorEastAsia"/>
          <w:sz w:val="18"/>
          <w:szCs w:val="18"/>
        </w:rPr>
        <w:t>协议书双方签字确</w:t>
      </w:r>
      <w:r>
        <w:rPr>
          <w:rFonts w:ascii="黑体" w:eastAsia="黑体" w:hAnsiTheme="majorEastAsia" w:hint="eastAsia"/>
          <w:sz w:val="18"/>
          <w:szCs w:val="18"/>
        </w:rPr>
        <w:t>认</w:t>
      </w:r>
      <w:r>
        <w:rPr>
          <w:rFonts w:ascii="黑体" w:eastAsia="黑体" w:hAnsiTheme="majorEastAsia"/>
          <w:sz w:val="18"/>
          <w:szCs w:val="18"/>
        </w:rPr>
        <w:t>后至检</w:t>
      </w:r>
      <w:r>
        <w:rPr>
          <w:rFonts w:ascii="黑体" w:eastAsia="黑体" w:hAnsiTheme="majorEastAsia" w:hint="eastAsia"/>
          <w:sz w:val="18"/>
          <w:szCs w:val="18"/>
        </w:rPr>
        <w:t>测</w:t>
      </w:r>
      <w:r>
        <w:rPr>
          <w:rFonts w:ascii="黑体" w:eastAsia="黑体" w:hAnsiTheme="majorEastAsia"/>
          <w:sz w:val="18"/>
          <w:szCs w:val="18"/>
        </w:rPr>
        <w:t>报告签发期间，委托方对协议内容提出的任何修改，需</w:t>
      </w:r>
      <w:r>
        <w:rPr>
          <w:rFonts w:ascii="黑体" w:eastAsia="黑体" w:hAnsiTheme="majorEastAsia" w:hint="eastAsia"/>
          <w:sz w:val="18"/>
          <w:szCs w:val="18"/>
        </w:rPr>
        <w:t>提出书面申请，填写更改原因和更改内容，由本院确认同意后并由双方重新确认检测费用或相关费用后方可有效。</w:t>
      </w:r>
    </w:p>
    <w:p w:rsidR="008B6B4C" w:rsidRDefault="003721B7">
      <w:pPr>
        <w:ind w:leftChars="-67" w:left="-141" w:firstLineChars="236" w:firstLine="425"/>
        <w:rPr>
          <w:rFonts w:ascii="黑体" w:eastAsia="黑体" w:hAnsiTheme="majorEastAsia"/>
          <w:sz w:val="18"/>
          <w:szCs w:val="18"/>
        </w:rPr>
      </w:pPr>
      <w:r>
        <w:rPr>
          <w:rFonts w:ascii="黑体" w:eastAsia="黑体" w:hAnsiTheme="majorEastAsia"/>
          <w:sz w:val="18"/>
          <w:szCs w:val="18"/>
        </w:rPr>
        <w:t>8.</w:t>
      </w:r>
      <w:r>
        <w:rPr>
          <w:rFonts w:ascii="黑体" w:eastAsia="黑体" w:hAnsiTheme="majorEastAsia"/>
          <w:sz w:val="18"/>
          <w:szCs w:val="18"/>
        </w:rPr>
        <w:t>检</w:t>
      </w:r>
      <w:r>
        <w:rPr>
          <w:rFonts w:ascii="黑体" w:eastAsia="黑体" w:hAnsiTheme="majorEastAsia" w:hint="eastAsia"/>
          <w:sz w:val="18"/>
          <w:szCs w:val="18"/>
        </w:rPr>
        <w:t>测</w:t>
      </w:r>
      <w:r>
        <w:rPr>
          <w:rFonts w:ascii="黑体" w:eastAsia="黑体" w:hAnsiTheme="majorEastAsia"/>
          <w:sz w:val="18"/>
          <w:szCs w:val="18"/>
        </w:rPr>
        <w:t>报告签发后，委托方提出对报告修改的，如果要求换用新的样品和</w:t>
      </w:r>
      <w:r>
        <w:rPr>
          <w:rFonts w:ascii="黑体" w:eastAsia="黑体" w:hAnsiTheme="majorEastAsia"/>
          <w:sz w:val="18"/>
          <w:szCs w:val="18"/>
        </w:rPr>
        <w:t>/</w:t>
      </w:r>
      <w:r>
        <w:rPr>
          <w:rFonts w:ascii="黑体" w:eastAsia="黑体" w:hAnsiTheme="majorEastAsia"/>
          <w:sz w:val="18"/>
          <w:szCs w:val="18"/>
        </w:rPr>
        <w:t>或按新方法或对协议中规定的检</w:t>
      </w:r>
      <w:r>
        <w:rPr>
          <w:rFonts w:ascii="黑体" w:eastAsia="黑体" w:hAnsiTheme="majorEastAsia" w:hint="eastAsia"/>
          <w:sz w:val="18"/>
          <w:szCs w:val="18"/>
        </w:rPr>
        <w:t>测</w:t>
      </w:r>
      <w:r>
        <w:rPr>
          <w:rFonts w:ascii="黑体" w:eastAsia="黑体" w:hAnsiTheme="majorEastAsia"/>
          <w:sz w:val="18"/>
          <w:szCs w:val="18"/>
        </w:rPr>
        <w:t>需求进行更改的，则视作新的委托要求，委托方应重新办理委托手续并支付相应的检</w:t>
      </w:r>
      <w:r>
        <w:rPr>
          <w:rFonts w:ascii="黑体" w:eastAsia="黑体" w:hAnsiTheme="majorEastAsia" w:hint="eastAsia"/>
          <w:sz w:val="18"/>
          <w:szCs w:val="18"/>
        </w:rPr>
        <w:t>测</w:t>
      </w:r>
      <w:r>
        <w:rPr>
          <w:rFonts w:ascii="黑体" w:eastAsia="黑体" w:hAnsiTheme="majorEastAsia"/>
          <w:sz w:val="18"/>
          <w:szCs w:val="18"/>
        </w:rPr>
        <w:t>费用。</w:t>
      </w:r>
    </w:p>
    <w:p w:rsidR="008B6B4C" w:rsidRDefault="003721B7">
      <w:pPr>
        <w:ind w:leftChars="-67" w:left="-141" w:firstLineChars="236" w:firstLine="425"/>
        <w:rPr>
          <w:rFonts w:ascii="黑体" w:eastAsia="黑体" w:hAnsiTheme="majorEastAsia"/>
          <w:sz w:val="18"/>
          <w:szCs w:val="18"/>
        </w:rPr>
      </w:pPr>
      <w:r>
        <w:rPr>
          <w:rFonts w:ascii="黑体" w:eastAsia="黑体" w:hAnsiTheme="majorEastAsia"/>
          <w:sz w:val="18"/>
          <w:szCs w:val="18"/>
        </w:rPr>
        <w:t>9.</w:t>
      </w:r>
      <w:r>
        <w:rPr>
          <w:rFonts w:ascii="黑体" w:eastAsia="黑体" w:hAnsiTheme="majorEastAsia"/>
          <w:sz w:val="18"/>
          <w:szCs w:val="18"/>
        </w:rPr>
        <w:t>遇</w:t>
      </w:r>
      <w:r>
        <w:rPr>
          <w:rFonts w:ascii="黑体" w:eastAsia="黑体" w:hAnsiTheme="majorEastAsia" w:hint="eastAsia"/>
          <w:sz w:val="18"/>
          <w:szCs w:val="18"/>
        </w:rPr>
        <w:t>不可抗力因素或</w:t>
      </w:r>
      <w:r>
        <w:rPr>
          <w:rFonts w:ascii="黑体" w:eastAsia="黑体" w:hAnsiTheme="majorEastAsia"/>
          <w:sz w:val="18"/>
          <w:szCs w:val="18"/>
        </w:rPr>
        <w:t>“</w:t>
      </w:r>
      <w:r>
        <w:rPr>
          <w:rFonts w:ascii="黑体" w:eastAsia="黑体" w:hAnsiTheme="majorEastAsia"/>
          <w:sz w:val="18"/>
          <w:szCs w:val="18"/>
        </w:rPr>
        <w:t>情势变更</w:t>
      </w:r>
      <w:r>
        <w:rPr>
          <w:rFonts w:ascii="黑体" w:eastAsia="黑体" w:hAnsiTheme="majorEastAsia"/>
          <w:sz w:val="18"/>
          <w:szCs w:val="18"/>
        </w:rPr>
        <w:t>”</w:t>
      </w:r>
      <w:r>
        <w:rPr>
          <w:rFonts w:ascii="黑体" w:eastAsia="黑体" w:hAnsiTheme="majorEastAsia"/>
          <w:sz w:val="18"/>
          <w:szCs w:val="18"/>
        </w:rPr>
        <w:t>导致</w:t>
      </w:r>
      <w:r>
        <w:rPr>
          <w:rFonts w:ascii="黑体" w:eastAsia="黑体" w:hAnsiTheme="majorEastAsia" w:hint="eastAsia"/>
          <w:sz w:val="18"/>
          <w:szCs w:val="18"/>
        </w:rPr>
        <w:t>无法检测</w:t>
      </w:r>
      <w:r>
        <w:rPr>
          <w:rFonts w:ascii="黑体" w:eastAsia="黑体" w:hAnsiTheme="majorEastAsia"/>
          <w:sz w:val="18"/>
          <w:szCs w:val="18"/>
        </w:rPr>
        <w:t>、测试设备故障</w:t>
      </w:r>
      <w:r>
        <w:rPr>
          <w:rFonts w:ascii="黑体" w:eastAsia="黑体" w:hAnsiTheme="majorEastAsia" w:hint="eastAsia"/>
          <w:sz w:val="18"/>
          <w:szCs w:val="18"/>
        </w:rPr>
        <w:t>等，协议双方应互相协商，以找到公平的解决办法（延期、中止、取消协议等），对于该情况本院不承担任何违约责任。不可抗力因素通常包括地震、水灾、火灾、暴风雪等自然灾害和国家法律法规、政策的调整等。</w:t>
      </w:r>
      <w:r>
        <w:rPr>
          <w:rFonts w:ascii="黑体" w:eastAsia="黑体" w:hAnsiTheme="majorEastAsia"/>
          <w:sz w:val="18"/>
          <w:szCs w:val="18"/>
        </w:rPr>
        <w:t>“</w:t>
      </w:r>
      <w:r>
        <w:rPr>
          <w:rFonts w:ascii="黑体" w:eastAsia="黑体" w:hAnsiTheme="majorEastAsia"/>
          <w:sz w:val="18"/>
          <w:szCs w:val="18"/>
        </w:rPr>
        <w:t>情势变更</w:t>
      </w:r>
      <w:r>
        <w:rPr>
          <w:rFonts w:ascii="黑体" w:eastAsia="黑体" w:hAnsiTheme="majorEastAsia"/>
          <w:sz w:val="18"/>
          <w:szCs w:val="18"/>
        </w:rPr>
        <w:t>”</w:t>
      </w:r>
      <w:r>
        <w:rPr>
          <w:rFonts w:ascii="黑体" w:eastAsia="黑体" w:hAnsiTheme="majorEastAsia" w:hint="eastAsia"/>
          <w:sz w:val="18"/>
          <w:szCs w:val="18"/>
        </w:rPr>
        <w:t>指协议的基础条件发生了双方在订立协议时无法预见的、不属于商业风险的重大变化（例</w:t>
      </w:r>
      <w:r>
        <w:rPr>
          <w:rFonts w:ascii="黑体" w:eastAsia="黑体" w:hAnsiTheme="majorEastAsia" w:hint="eastAsia"/>
          <w:sz w:val="18"/>
          <w:szCs w:val="18"/>
        </w:rPr>
        <w:t>如疫情封控管制、重大的社会事件等情形），继续履行协议对于一方明显不公平的情况。</w:t>
      </w:r>
    </w:p>
    <w:p w:rsidR="008B6B4C" w:rsidRDefault="003721B7">
      <w:pPr>
        <w:ind w:leftChars="-67" w:left="-141" w:firstLineChars="236" w:firstLine="425"/>
        <w:rPr>
          <w:rFonts w:ascii="黑体" w:eastAsia="黑体" w:hAnsiTheme="majorEastAsia"/>
          <w:sz w:val="18"/>
          <w:szCs w:val="18"/>
        </w:rPr>
      </w:pPr>
      <w:r>
        <w:rPr>
          <w:rFonts w:ascii="黑体" w:eastAsia="黑体" w:hAnsiTheme="majorEastAsia"/>
          <w:sz w:val="18"/>
          <w:szCs w:val="18"/>
        </w:rPr>
        <w:t>10.</w:t>
      </w:r>
      <w:r>
        <w:rPr>
          <w:rFonts w:ascii="黑体" w:eastAsia="黑体" w:hAnsiTheme="majorEastAsia" w:hint="eastAsia"/>
          <w:sz w:val="18"/>
          <w:szCs w:val="18"/>
        </w:rPr>
        <w:t>首次委托本院开展检测的客户，应提供营业执照的复印件（委托方为自然人的，提供身份证复印件），并加盖公章声明与原件相符。</w:t>
      </w:r>
    </w:p>
    <w:p w:rsidR="008B6B4C" w:rsidRDefault="003721B7">
      <w:pPr>
        <w:ind w:leftChars="-67" w:left="-141" w:firstLineChars="236" w:firstLine="425"/>
        <w:rPr>
          <w:rFonts w:ascii="黑体" w:eastAsia="黑体" w:hAnsiTheme="majorEastAsia"/>
          <w:color w:val="000000" w:themeColor="text1"/>
          <w:sz w:val="18"/>
          <w:szCs w:val="18"/>
        </w:rPr>
      </w:pPr>
      <w:r>
        <w:rPr>
          <w:rFonts w:ascii="黑体" w:eastAsia="黑体" w:hAnsiTheme="majorEastAsia"/>
          <w:sz w:val="18"/>
          <w:szCs w:val="18"/>
        </w:rPr>
        <w:t>11</w:t>
      </w:r>
      <w:r>
        <w:rPr>
          <w:rFonts w:ascii="黑体" w:eastAsia="黑体" w:hAnsiTheme="majorEastAsia" w:hint="eastAsia"/>
          <w:sz w:val="18"/>
          <w:szCs w:val="18"/>
        </w:rPr>
        <w:t>.</w:t>
      </w:r>
      <w:r>
        <w:rPr>
          <w:rFonts w:ascii="黑体" w:eastAsia="黑体" w:hAnsiTheme="majorEastAsia"/>
          <w:sz w:val="18"/>
          <w:szCs w:val="18"/>
        </w:rPr>
        <w:t>本协议书一经</w:t>
      </w:r>
      <w:r>
        <w:rPr>
          <w:rFonts w:ascii="黑体" w:eastAsia="黑体" w:hAnsiTheme="majorEastAsia" w:hint="eastAsia"/>
          <w:sz w:val="18"/>
          <w:szCs w:val="18"/>
        </w:rPr>
        <w:t>委托方授权代表（委托人）签名，即视为生效，委托</w:t>
      </w:r>
      <w:r>
        <w:rPr>
          <w:rFonts w:ascii="黑体" w:eastAsia="黑体" w:hAnsiTheme="majorEastAsia" w:hint="eastAsia"/>
          <w:color w:val="000000" w:themeColor="text1"/>
          <w:sz w:val="18"/>
          <w:szCs w:val="18"/>
        </w:rPr>
        <w:t>单位若发生联系人或联系方式变更情况应及时书面通知本院，因此发生的损失，本院概不负责。</w:t>
      </w:r>
    </w:p>
    <w:p w:rsidR="008B6B4C" w:rsidRDefault="003721B7">
      <w:pPr>
        <w:ind w:leftChars="-67" w:left="-141" w:firstLineChars="236" w:firstLine="426"/>
        <w:rPr>
          <w:rFonts w:ascii="黑体" w:eastAsia="黑体" w:hAnsiTheme="majorEastAsia"/>
          <w:b/>
          <w:color w:val="000000" w:themeColor="text1"/>
          <w:sz w:val="18"/>
          <w:szCs w:val="18"/>
        </w:rPr>
      </w:pPr>
      <w:r>
        <w:rPr>
          <w:rFonts w:ascii="黑体" w:eastAsia="黑体" w:hAnsiTheme="majorEastAsia" w:hint="eastAsia"/>
          <w:b/>
          <w:color w:val="000000" w:themeColor="text1"/>
          <w:sz w:val="18"/>
          <w:szCs w:val="18"/>
        </w:rPr>
        <w:t>二、检测报告</w:t>
      </w:r>
    </w:p>
    <w:p w:rsidR="008B6B4C" w:rsidRDefault="003721B7">
      <w:pPr>
        <w:ind w:leftChars="-67" w:left="-141" w:firstLineChars="236" w:firstLine="425"/>
        <w:rPr>
          <w:rFonts w:ascii="黑体" w:eastAsia="黑体" w:hAnsiTheme="majorEastAsia"/>
          <w:color w:val="000000" w:themeColor="text1"/>
          <w:sz w:val="18"/>
          <w:szCs w:val="18"/>
        </w:rPr>
      </w:pPr>
      <w:r>
        <w:rPr>
          <w:rFonts w:ascii="黑体" w:eastAsia="黑体" w:hAnsiTheme="majorEastAsia"/>
          <w:color w:val="000000" w:themeColor="text1"/>
          <w:sz w:val="18"/>
          <w:szCs w:val="18"/>
        </w:rPr>
        <w:t>1.</w:t>
      </w:r>
      <w:r>
        <w:rPr>
          <w:rFonts w:ascii="黑体" w:eastAsia="黑体" w:hAnsiTheme="majorEastAsia" w:hint="eastAsia"/>
          <w:color w:val="000000" w:themeColor="text1"/>
          <w:sz w:val="18"/>
          <w:szCs w:val="18"/>
        </w:rPr>
        <w:t>本</w:t>
      </w:r>
      <w:r>
        <w:rPr>
          <w:rFonts w:ascii="黑体" w:eastAsia="黑体" w:hAnsiTheme="majorEastAsia"/>
          <w:color w:val="000000" w:themeColor="text1"/>
          <w:sz w:val="18"/>
          <w:szCs w:val="18"/>
        </w:rPr>
        <w:t>院所出具的检</w:t>
      </w:r>
      <w:r>
        <w:rPr>
          <w:rFonts w:ascii="黑体" w:eastAsia="黑体" w:hAnsiTheme="majorEastAsia" w:hint="eastAsia"/>
          <w:color w:val="000000" w:themeColor="text1"/>
          <w:sz w:val="18"/>
          <w:szCs w:val="18"/>
        </w:rPr>
        <w:t>测</w:t>
      </w:r>
      <w:r>
        <w:rPr>
          <w:rFonts w:ascii="黑体" w:eastAsia="黑体" w:hAnsiTheme="majorEastAsia"/>
          <w:color w:val="000000" w:themeColor="text1"/>
          <w:sz w:val="18"/>
          <w:szCs w:val="18"/>
        </w:rPr>
        <w:t>报告仅对来样负责（检</w:t>
      </w:r>
      <w:r>
        <w:rPr>
          <w:rFonts w:ascii="黑体" w:eastAsia="黑体" w:hAnsiTheme="majorEastAsia" w:hint="eastAsia"/>
          <w:color w:val="000000" w:themeColor="text1"/>
          <w:sz w:val="18"/>
          <w:szCs w:val="18"/>
        </w:rPr>
        <w:t>测</w:t>
      </w:r>
      <w:r>
        <w:rPr>
          <w:rFonts w:ascii="黑体" w:eastAsia="黑体" w:hAnsiTheme="majorEastAsia"/>
          <w:color w:val="000000" w:themeColor="text1"/>
          <w:sz w:val="18"/>
          <w:szCs w:val="18"/>
        </w:rPr>
        <w:t>数据仅对来样有效），并不对抽取该样品的同批产品给出任何意见。</w:t>
      </w:r>
      <w:r>
        <w:rPr>
          <w:rFonts w:ascii="黑体" w:eastAsia="黑体" w:hAnsiTheme="majorEastAsia" w:hint="eastAsia"/>
          <w:color w:val="000000" w:themeColor="text1"/>
          <w:sz w:val="18"/>
          <w:szCs w:val="18"/>
        </w:rPr>
        <w:t>本院</w:t>
      </w:r>
      <w:r>
        <w:rPr>
          <w:rFonts w:ascii="黑体" w:eastAsia="黑体" w:hAnsiTheme="majorEastAsia"/>
          <w:color w:val="000000" w:themeColor="text1"/>
          <w:sz w:val="18"/>
          <w:szCs w:val="18"/>
        </w:rPr>
        <w:t>承担责任的范围不超出对样品出具的检测报告的范围。</w:t>
      </w:r>
    </w:p>
    <w:p w:rsidR="008B6B4C" w:rsidRDefault="003721B7">
      <w:pPr>
        <w:ind w:leftChars="-67" w:left="-141" w:firstLineChars="236" w:firstLine="425"/>
        <w:rPr>
          <w:rFonts w:ascii="黑体" w:eastAsia="黑体" w:hAnsiTheme="majorEastAsia"/>
          <w:sz w:val="18"/>
          <w:szCs w:val="18"/>
        </w:rPr>
      </w:pPr>
      <w:r>
        <w:rPr>
          <w:rFonts w:ascii="黑体" w:eastAsia="黑体" w:hAnsiTheme="majorEastAsia"/>
          <w:sz w:val="18"/>
          <w:szCs w:val="18"/>
        </w:rPr>
        <w:t>2.</w:t>
      </w:r>
      <w:r>
        <w:rPr>
          <w:rFonts w:ascii="黑体" w:eastAsia="黑体" w:hAnsiTheme="majorEastAsia"/>
          <w:sz w:val="18"/>
          <w:szCs w:val="18"/>
        </w:rPr>
        <w:t>检</w:t>
      </w:r>
      <w:r>
        <w:rPr>
          <w:rFonts w:ascii="黑体" w:eastAsia="黑体" w:hAnsiTheme="majorEastAsia" w:hint="eastAsia"/>
          <w:sz w:val="18"/>
          <w:szCs w:val="18"/>
        </w:rPr>
        <w:t>测</w:t>
      </w:r>
      <w:r>
        <w:rPr>
          <w:rFonts w:ascii="黑体" w:eastAsia="黑体" w:hAnsiTheme="majorEastAsia"/>
          <w:sz w:val="18"/>
          <w:szCs w:val="18"/>
        </w:rPr>
        <w:t>方的检</w:t>
      </w:r>
      <w:r>
        <w:rPr>
          <w:rFonts w:ascii="黑体" w:eastAsia="黑体" w:hAnsiTheme="majorEastAsia" w:hint="eastAsia"/>
          <w:sz w:val="18"/>
          <w:szCs w:val="18"/>
        </w:rPr>
        <w:t>测</w:t>
      </w:r>
      <w:r>
        <w:rPr>
          <w:rFonts w:ascii="黑体" w:eastAsia="黑体" w:hAnsiTheme="majorEastAsia"/>
          <w:sz w:val="18"/>
          <w:szCs w:val="18"/>
        </w:rPr>
        <w:t>报告有固定的格式，</w:t>
      </w:r>
      <w:r>
        <w:rPr>
          <w:rFonts w:ascii="黑体" w:eastAsia="黑体" w:hAnsiTheme="majorEastAsia" w:hint="eastAsia"/>
          <w:sz w:val="18"/>
          <w:szCs w:val="18"/>
        </w:rPr>
        <w:t>一般情况下</w:t>
      </w:r>
      <w:r>
        <w:rPr>
          <w:rFonts w:ascii="黑体" w:eastAsia="黑体" w:hAnsiTheme="majorEastAsia"/>
          <w:sz w:val="18"/>
          <w:szCs w:val="18"/>
        </w:rPr>
        <w:t>仅提供唯一正本</w:t>
      </w:r>
      <w:r>
        <w:rPr>
          <w:rFonts w:ascii="黑体" w:eastAsia="黑体" w:hAnsiTheme="majorEastAsia" w:hint="eastAsia"/>
          <w:sz w:val="18"/>
          <w:szCs w:val="18"/>
        </w:rPr>
        <w:t>（原则上一般委托检测的报告仅显示委托方信息）（协议客户以协议</w:t>
      </w:r>
      <w:r>
        <w:rPr>
          <w:rFonts w:ascii="黑体" w:eastAsia="黑体" w:hAnsiTheme="majorEastAsia" w:hint="eastAsia"/>
          <w:sz w:val="18"/>
          <w:szCs w:val="18"/>
        </w:rPr>
        <w:lastRenderedPageBreak/>
        <w:t>为准）。邮寄报告、出具报告副本等费用由委托方支付。</w:t>
      </w:r>
    </w:p>
    <w:p w:rsidR="008B6B4C" w:rsidRDefault="003721B7">
      <w:pPr>
        <w:ind w:leftChars="-67" w:left="-141" w:firstLineChars="236" w:firstLine="425"/>
        <w:rPr>
          <w:rFonts w:ascii="黑体" w:eastAsia="黑体" w:hAnsiTheme="majorEastAsia"/>
          <w:color w:val="000000" w:themeColor="text1"/>
          <w:sz w:val="18"/>
          <w:szCs w:val="18"/>
        </w:rPr>
      </w:pPr>
      <w:r>
        <w:rPr>
          <w:rFonts w:ascii="黑体" w:eastAsia="黑体" w:hAnsiTheme="majorEastAsia"/>
          <w:sz w:val="18"/>
          <w:szCs w:val="18"/>
        </w:rPr>
        <w:t>3.</w:t>
      </w:r>
      <w:r>
        <w:rPr>
          <w:rFonts w:ascii="黑体" w:eastAsia="黑体" w:hAnsiTheme="majorEastAsia" w:hint="eastAsia"/>
          <w:sz w:val="18"/>
          <w:szCs w:val="18"/>
        </w:rPr>
        <w:t>委托方应在本协</w:t>
      </w:r>
      <w:r>
        <w:rPr>
          <w:rFonts w:ascii="黑体" w:eastAsia="黑体" w:hAnsiTheme="majorEastAsia" w:hint="eastAsia"/>
          <w:color w:val="000000" w:themeColor="text1"/>
          <w:sz w:val="18"/>
          <w:szCs w:val="18"/>
        </w:rPr>
        <w:t>议签订时，明确检测报告使用范围与目的，报告使用范围与目的要符合依法合规、公平诚信、不违背公序良俗等原则。滥用检测报告的行为，本院不承担任何可能的责任。</w:t>
      </w:r>
    </w:p>
    <w:p w:rsidR="008B6B4C" w:rsidRDefault="003721B7">
      <w:pPr>
        <w:ind w:leftChars="-67" w:left="-141" w:firstLineChars="236" w:firstLine="425"/>
        <w:rPr>
          <w:rFonts w:ascii="黑体" w:eastAsia="黑体" w:hAnsiTheme="majorEastAsia"/>
          <w:color w:val="000000" w:themeColor="text1"/>
          <w:sz w:val="18"/>
          <w:szCs w:val="18"/>
        </w:rPr>
      </w:pPr>
      <w:r>
        <w:rPr>
          <w:rFonts w:ascii="黑体" w:eastAsia="黑体" w:hAnsiTheme="majorEastAsia" w:hint="eastAsia"/>
          <w:color w:val="000000" w:themeColor="text1"/>
          <w:sz w:val="18"/>
          <w:szCs w:val="18"/>
        </w:rPr>
        <w:t>4.</w:t>
      </w:r>
      <w:r>
        <w:rPr>
          <w:rFonts w:ascii="黑体" w:eastAsia="黑体" w:hAnsiTheme="majorEastAsia" w:hint="eastAsia"/>
          <w:color w:val="000000" w:themeColor="text1"/>
          <w:sz w:val="18"/>
          <w:szCs w:val="18"/>
        </w:rPr>
        <w:t>检测报告不构成对委托方、样品生产方、受检方来样以外的相关产品质量的保证或承诺，其来样以外产品引发的责任由其自身承担，本院不因来样的检测报告而承担任何责任。</w:t>
      </w:r>
    </w:p>
    <w:p w:rsidR="008B6B4C" w:rsidRDefault="003721B7">
      <w:pPr>
        <w:ind w:leftChars="-67" w:left="-141" w:firstLineChars="236" w:firstLine="425"/>
        <w:rPr>
          <w:rFonts w:ascii="黑体" w:eastAsia="黑体" w:hAnsiTheme="majorEastAsia"/>
          <w:color w:val="000000" w:themeColor="text1"/>
          <w:sz w:val="18"/>
          <w:szCs w:val="18"/>
        </w:rPr>
      </w:pPr>
      <w:r>
        <w:rPr>
          <w:rFonts w:ascii="黑体" w:eastAsia="黑体" w:hAnsiTheme="majorEastAsia" w:hint="eastAsia"/>
          <w:color w:val="000000" w:themeColor="text1"/>
          <w:sz w:val="18"/>
          <w:szCs w:val="18"/>
        </w:rPr>
        <w:t>5.</w:t>
      </w:r>
      <w:r>
        <w:rPr>
          <w:rFonts w:ascii="黑体" w:eastAsia="黑体" w:hAnsiTheme="majorEastAsia" w:hint="eastAsia"/>
          <w:color w:val="000000" w:themeColor="text1"/>
          <w:sz w:val="18"/>
          <w:szCs w:val="18"/>
        </w:rPr>
        <w:t>检测报告签发后，本院可以根据国家法律法规、行政规章、行业惯例或内部管理要求，</w:t>
      </w:r>
      <w:r>
        <w:rPr>
          <w:rFonts w:ascii="黑体" w:eastAsia="黑体" w:hAnsiTheme="majorEastAsia" w:hint="eastAsia"/>
          <w:color w:val="000000" w:themeColor="text1"/>
          <w:sz w:val="18"/>
          <w:szCs w:val="18"/>
        </w:rPr>
        <w:t>留存</w:t>
      </w:r>
      <w:r>
        <w:rPr>
          <w:rFonts w:ascii="黑体" w:eastAsia="黑体" w:hAnsiTheme="majorEastAsia" w:hint="eastAsia"/>
          <w:color w:val="000000" w:themeColor="text1"/>
          <w:sz w:val="18"/>
          <w:szCs w:val="18"/>
        </w:rPr>
        <w:t>相关报告、记录、档案等</w:t>
      </w:r>
      <w:r>
        <w:rPr>
          <w:rFonts w:ascii="黑体" w:eastAsia="黑体" w:hAnsiTheme="majorEastAsia" w:hint="eastAsia"/>
          <w:color w:val="000000" w:themeColor="text1"/>
          <w:sz w:val="18"/>
          <w:szCs w:val="18"/>
        </w:rPr>
        <w:t>技术</w:t>
      </w:r>
      <w:r>
        <w:rPr>
          <w:rFonts w:ascii="黑体" w:eastAsia="黑体" w:hAnsiTheme="majorEastAsia" w:hint="eastAsia"/>
          <w:color w:val="000000" w:themeColor="text1"/>
          <w:sz w:val="18"/>
          <w:szCs w:val="18"/>
        </w:rPr>
        <w:t>或管理</w:t>
      </w:r>
      <w:r>
        <w:rPr>
          <w:rFonts w:ascii="黑体" w:eastAsia="黑体" w:hAnsiTheme="majorEastAsia" w:hint="eastAsia"/>
          <w:color w:val="000000" w:themeColor="text1"/>
          <w:sz w:val="18"/>
          <w:szCs w:val="18"/>
        </w:rPr>
        <w:t>资料</w:t>
      </w:r>
      <w:r>
        <w:rPr>
          <w:rFonts w:ascii="黑体" w:eastAsia="黑体" w:hAnsiTheme="majorEastAsia" w:hint="eastAsia"/>
          <w:color w:val="000000" w:themeColor="text1"/>
          <w:sz w:val="18"/>
          <w:szCs w:val="18"/>
        </w:rPr>
        <w:t>，该行为不属于对保密条款的违反</w:t>
      </w:r>
      <w:r>
        <w:rPr>
          <w:rFonts w:ascii="黑体" w:eastAsia="黑体" w:hAnsiTheme="majorEastAsia" w:hint="eastAsia"/>
          <w:color w:val="000000" w:themeColor="text1"/>
          <w:sz w:val="18"/>
          <w:szCs w:val="18"/>
        </w:rPr>
        <w:t>。</w:t>
      </w:r>
    </w:p>
    <w:p w:rsidR="008B6B4C" w:rsidRDefault="003721B7">
      <w:pPr>
        <w:ind w:leftChars="-67" w:left="-141" w:firstLineChars="236" w:firstLine="425"/>
        <w:rPr>
          <w:rFonts w:ascii="黑体" w:eastAsia="黑体" w:hAnsiTheme="majorEastAsia"/>
          <w:color w:val="000000" w:themeColor="text1"/>
          <w:sz w:val="18"/>
          <w:szCs w:val="18"/>
        </w:rPr>
      </w:pPr>
      <w:r>
        <w:rPr>
          <w:rFonts w:ascii="黑体" w:eastAsia="黑体" w:hAnsiTheme="majorEastAsia" w:hint="eastAsia"/>
          <w:color w:val="000000" w:themeColor="text1"/>
          <w:sz w:val="18"/>
          <w:szCs w:val="18"/>
        </w:rPr>
        <w:t>6.</w:t>
      </w:r>
      <w:r>
        <w:rPr>
          <w:rFonts w:ascii="黑体" w:eastAsia="黑体" w:hAnsiTheme="majorEastAsia" w:hint="eastAsia"/>
          <w:color w:val="000000" w:themeColor="text1"/>
          <w:sz w:val="18"/>
          <w:szCs w:val="18"/>
        </w:rPr>
        <w:t>根据相关部门规章的要求，本院应当向所在地省级市场监督管理部门报告持续符合相应条件和要求、遵守从业规范、开展检验检测活动以及统计数据等信息。本院在检验检测活动中发现普遍存在的产品质量问题的，应当及</w:t>
      </w:r>
      <w:r>
        <w:rPr>
          <w:rFonts w:ascii="黑体" w:eastAsia="黑体" w:hAnsiTheme="majorEastAsia" w:hint="eastAsia"/>
          <w:color w:val="000000" w:themeColor="text1"/>
          <w:sz w:val="18"/>
          <w:szCs w:val="18"/>
        </w:rPr>
        <w:t>时向市场监督管理部门报告。此类行为不属于对保密条款的违反</w:t>
      </w:r>
      <w:r>
        <w:rPr>
          <w:rFonts w:ascii="黑体" w:eastAsia="黑体" w:hAnsiTheme="majorEastAsia"/>
          <w:color w:val="000000" w:themeColor="text1"/>
          <w:sz w:val="18"/>
          <w:szCs w:val="18"/>
        </w:rPr>
        <w:t>。</w:t>
      </w:r>
    </w:p>
    <w:p w:rsidR="008B6B4C" w:rsidRDefault="003721B7">
      <w:pPr>
        <w:ind w:leftChars="-67" w:left="-141" w:firstLineChars="236" w:firstLine="426"/>
        <w:rPr>
          <w:rFonts w:ascii="黑体" w:eastAsia="黑体" w:hAnsiTheme="majorEastAsia"/>
          <w:b/>
          <w:color w:val="000000" w:themeColor="text1"/>
          <w:sz w:val="18"/>
          <w:szCs w:val="18"/>
        </w:rPr>
      </w:pPr>
      <w:r>
        <w:rPr>
          <w:rFonts w:ascii="黑体" w:eastAsia="黑体" w:hAnsiTheme="majorEastAsia" w:hint="eastAsia"/>
          <w:b/>
          <w:color w:val="000000" w:themeColor="text1"/>
          <w:sz w:val="18"/>
          <w:szCs w:val="18"/>
        </w:rPr>
        <w:t>三、样品</w:t>
      </w:r>
    </w:p>
    <w:p w:rsidR="008B6B4C" w:rsidRDefault="003721B7">
      <w:pPr>
        <w:ind w:leftChars="-67" w:left="-141" w:firstLineChars="236" w:firstLine="425"/>
        <w:rPr>
          <w:rFonts w:ascii="黑体" w:eastAsia="黑体" w:hAnsiTheme="majorEastAsia"/>
          <w:color w:val="000000" w:themeColor="text1"/>
          <w:sz w:val="18"/>
          <w:szCs w:val="18"/>
        </w:rPr>
      </w:pPr>
      <w:r>
        <w:rPr>
          <w:rFonts w:ascii="黑体" w:eastAsia="黑体" w:hAnsiTheme="majorEastAsia"/>
          <w:color w:val="000000" w:themeColor="text1"/>
          <w:sz w:val="18"/>
          <w:szCs w:val="18"/>
        </w:rPr>
        <w:t>1.</w:t>
      </w:r>
      <w:r>
        <w:rPr>
          <w:rFonts w:ascii="黑体" w:eastAsia="黑体" w:hAnsiTheme="majorEastAsia" w:hint="eastAsia"/>
          <w:color w:val="000000" w:themeColor="text1"/>
          <w:sz w:val="18"/>
          <w:szCs w:val="18"/>
        </w:rPr>
        <w:t>委托方将待检测的样品送达本院时，应对样品进行妥善防护和包装，如样品在运输或交接过程中受损或遗失导致本院不能按时履行义务的，本院对此不承担责任。</w:t>
      </w:r>
    </w:p>
    <w:p w:rsidR="008B6B4C" w:rsidRDefault="003721B7">
      <w:pPr>
        <w:ind w:leftChars="-67" w:left="-141" w:firstLineChars="236" w:firstLine="425"/>
        <w:rPr>
          <w:rFonts w:ascii="黑体" w:eastAsia="黑体" w:hAnsiTheme="majorEastAsia"/>
          <w:color w:val="000000" w:themeColor="text1"/>
          <w:sz w:val="18"/>
          <w:szCs w:val="18"/>
        </w:rPr>
      </w:pPr>
      <w:r>
        <w:rPr>
          <w:rFonts w:ascii="黑体" w:eastAsia="黑体" w:hAnsiTheme="majorEastAsia" w:hint="eastAsia"/>
          <w:color w:val="000000" w:themeColor="text1"/>
          <w:sz w:val="18"/>
          <w:szCs w:val="18"/>
        </w:rPr>
        <w:t>2.</w:t>
      </w:r>
      <w:r>
        <w:rPr>
          <w:rFonts w:ascii="黑体" w:eastAsia="黑体" w:hAnsiTheme="majorEastAsia"/>
          <w:color w:val="000000" w:themeColor="text1"/>
          <w:sz w:val="18"/>
          <w:szCs w:val="18"/>
        </w:rPr>
        <w:t>样品因接受检</w:t>
      </w:r>
      <w:r>
        <w:rPr>
          <w:rFonts w:ascii="黑体" w:eastAsia="黑体" w:hAnsiTheme="majorEastAsia" w:hint="eastAsia"/>
          <w:color w:val="000000" w:themeColor="text1"/>
          <w:sz w:val="18"/>
          <w:szCs w:val="18"/>
        </w:rPr>
        <w:t>测</w:t>
      </w:r>
      <w:r>
        <w:rPr>
          <w:rFonts w:ascii="黑体" w:eastAsia="黑体" w:hAnsiTheme="majorEastAsia"/>
          <w:color w:val="000000" w:themeColor="text1"/>
          <w:sz w:val="18"/>
          <w:szCs w:val="18"/>
        </w:rPr>
        <w:t>而被损坏，不能恢复原状，由此造成损失由委托方承担，如该样品的检</w:t>
      </w:r>
      <w:r>
        <w:rPr>
          <w:rFonts w:ascii="黑体" w:eastAsia="黑体" w:hAnsiTheme="majorEastAsia" w:hint="eastAsia"/>
          <w:color w:val="000000" w:themeColor="text1"/>
          <w:sz w:val="18"/>
          <w:szCs w:val="18"/>
        </w:rPr>
        <w:t>测</w:t>
      </w:r>
      <w:r>
        <w:rPr>
          <w:rFonts w:ascii="黑体" w:eastAsia="黑体" w:hAnsiTheme="majorEastAsia"/>
          <w:color w:val="000000" w:themeColor="text1"/>
          <w:sz w:val="18"/>
          <w:szCs w:val="18"/>
        </w:rPr>
        <w:t>方法可采用无损检</w:t>
      </w:r>
      <w:r>
        <w:rPr>
          <w:rFonts w:ascii="黑体" w:eastAsia="黑体" w:hAnsiTheme="majorEastAsia" w:hint="eastAsia"/>
          <w:color w:val="000000" w:themeColor="text1"/>
          <w:sz w:val="18"/>
          <w:szCs w:val="18"/>
        </w:rPr>
        <w:t>测</w:t>
      </w:r>
      <w:r>
        <w:rPr>
          <w:rFonts w:ascii="黑体" w:eastAsia="黑体" w:hAnsiTheme="majorEastAsia"/>
          <w:color w:val="000000" w:themeColor="text1"/>
          <w:sz w:val="18"/>
          <w:szCs w:val="18"/>
        </w:rPr>
        <w:t>的，委托方需在签定协议时进行明确</w:t>
      </w:r>
      <w:r>
        <w:rPr>
          <w:rFonts w:ascii="黑体" w:eastAsia="黑体" w:hAnsiTheme="majorEastAsia" w:hint="eastAsia"/>
          <w:color w:val="000000" w:themeColor="text1"/>
          <w:sz w:val="18"/>
          <w:szCs w:val="18"/>
        </w:rPr>
        <w:t>，并得到本院同意</w:t>
      </w:r>
      <w:r>
        <w:rPr>
          <w:rFonts w:ascii="黑体" w:eastAsia="黑体" w:hAnsiTheme="majorEastAsia"/>
          <w:color w:val="000000" w:themeColor="text1"/>
          <w:sz w:val="18"/>
          <w:szCs w:val="18"/>
        </w:rPr>
        <w:t>。</w:t>
      </w:r>
    </w:p>
    <w:p w:rsidR="008B6B4C" w:rsidRDefault="003721B7">
      <w:pPr>
        <w:ind w:leftChars="-67" w:left="-141" w:firstLineChars="236" w:firstLine="425"/>
        <w:rPr>
          <w:rFonts w:ascii="黑体" w:eastAsia="黑体" w:hAnsiTheme="majorEastAsia"/>
          <w:color w:val="000000" w:themeColor="text1"/>
          <w:sz w:val="18"/>
          <w:szCs w:val="18"/>
        </w:rPr>
      </w:pPr>
      <w:r>
        <w:rPr>
          <w:rFonts w:ascii="黑体" w:eastAsia="黑体" w:hAnsiTheme="majorEastAsia" w:hint="eastAsia"/>
          <w:color w:val="000000" w:themeColor="text1"/>
          <w:sz w:val="18"/>
          <w:szCs w:val="18"/>
        </w:rPr>
        <w:t>3</w:t>
      </w:r>
      <w:r>
        <w:rPr>
          <w:rFonts w:ascii="黑体" w:eastAsia="黑体" w:hAnsiTheme="majorEastAsia"/>
          <w:color w:val="000000" w:themeColor="text1"/>
          <w:sz w:val="18"/>
          <w:szCs w:val="18"/>
        </w:rPr>
        <w:t>.</w:t>
      </w:r>
      <w:r>
        <w:rPr>
          <w:rFonts w:ascii="黑体" w:eastAsia="黑体" w:hAnsiTheme="majorEastAsia"/>
          <w:color w:val="000000" w:themeColor="text1"/>
          <w:sz w:val="18"/>
          <w:szCs w:val="18"/>
        </w:rPr>
        <w:t>如果样品检毕后需要退还，委托方需要在协议书上样品处理栏勾选</w:t>
      </w:r>
      <w:r>
        <w:rPr>
          <w:rFonts w:ascii="黑体" w:eastAsia="黑体" w:hAnsiTheme="majorEastAsia"/>
          <w:color w:val="000000" w:themeColor="text1"/>
          <w:sz w:val="18"/>
          <w:szCs w:val="18"/>
        </w:rPr>
        <w:t>“</w:t>
      </w:r>
      <w:r>
        <w:rPr>
          <w:rFonts w:ascii="黑体" w:eastAsia="黑体" w:hAnsiTheme="majorEastAsia"/>
          <w:color w:val="000000" w:themeColor="text1"/>
          <w:sz w:val="18"/>
          <w:szCs w:val="18"/>
        </w:rPr>
        <w:t>自取</w:t>
      </w:r>
      <w:r>
        <w:rPr>
          <w:rFonts w:ascii="黑体" w:eastAsia="黑体" w:hAnsiTheme="majorEastAsia"/>
          <w:color w:val="000000" w:themeColor="text1"/>
          <w:sz w:val="18"/>
          <w:szCs w:val="18"/>
        </w:rPr>
        <w:t>”</w:t>
      </w:r>
      <w:r>
        <w:rPr>
          <w:rFonts w:ascii="黑体" w:eastAsia="黑体" w:hAnsiTheme="majorEastAsia"/>
          <w:color w:val="000000" w:themeColor="text1"/>
          <w:sz w:val="18"/>
          <w:szCs w:val="18"/>
        </w:rPr>
        <w:t>或由</w:t>
      </w:r>
      <w:r>
        <w:rPr>
          <w:rFonts w:ascii="黑体" w:eastAsia="黑体" w:hAnsiTheme="majorEastAsia" w:hint="eastAsia"/>
          <w:color w:val="000000" w:themeColor="text1"/>
          <w:sz w:val="18"/>
          <w:szCs w:val="18"/>
        </w:rPr>
        <w:t>本</w:t>
      </w:r>
      <w:r>
        <w:rPr>
          <w:rFonts w:ascii="黑体" w:eastAsia="黑体" w:hAnsiTheme="majorEastAsia"/>
          <w:color w:val="000000" w:themeColor="text1"/>
          <w:sz w:val="18"/>
          <w:szCs w:val="18"/>
        </w:rPr>
        <w:t>院代寄，运费</w:t>
      </w:r>
      <w:r>
        <w:rPr>
          <w:rFonts w:ascii="黑体" w:eastAsia="黑体" w:hAnsiTheme="majorEastAsia" w:hint="eastAsia"/>
          <w:color w:val="000000" w:themeColor="text1"/>
          <w:sz w:val="18"/>
          <w:szCs w:val="18"/>
        </w:rPr>
        <w:t>到付</w:t>
      </w:r>
      <w:r>
        <w:rPr>
          <w:rFonts w:ascii="黑体" w:eastAsia="黑体" w:hAnsiTheme="majorEastAsia"/>
          <w:color w:val="000000" w:themeColor="text1"/>
          <w:sz w:val="18"/>
          <w:szCs w:val="18"/>
        </w:rPr>
        <w:t>，</w:t>
      </w:r>
      <w:r>
        <w:rPr>
          <w:rFonts w:ascii="黑体" w:eastAsia="黑体" w:hAnsiTheme="majorEastAsia" w:hint="eastAsia"/>
          <w:color w:val="000000" w:themeColor="text1"/>
          <w:sz w:val="18"/>
          <w:szCs w:val="18"/>
        </w:rPr>
        <w:t>本</w:t>
      </w:r>
      <w:r>
        <w:rPr>
          <w:rFonts w:ascii="黑体" w:eastAsia="黑体" w:hAnsiTheme="majorEastAsia"/>
          <w:color w:val="000000" w:themeColor="text1"/>
          <w:sz w:val="18"/>
          <w:szCs w:val="18"/>
        </w:rPr>
        <w:t>院将在报告书</w:t>
      </w:r>
      <w:r>
        <w:rPr>
          <w:rFonts w:ascii="黑体" w:eastAsia="黑体" w:hAnsiTheme="majorEastAsia" w:hint="eastAsia"/>
          <w:color w:val="000000" w:themeColor="text1"/>
          <w:sz w:val="18"/>
          <w:szCs w:val="18"/>
        </w:rPr>
        <w:t>出具后，退还检毕样品。危险品、贵重物品不予代办邮寄和托运。</w:t>
      </w:r>
    </w:p>
    <w:p w:rsidR="008B6B4C" w:rsidRDefault="003721B7">
      <w:pPr>
        <w:ind w:leftChars="-67" w:left="-141" w:firstLineChars="236" w:firstLine="425"/>
        <w:rPr>
          <w:rFonts w:ascii="黑体" w:eastAsia="黑体" w:hAnsiTheme="majorEastAsia"/>
          <w:color w:val="000000" w:themeColor="text1"/>
          <w:sz w:val="18"/>
          <w:szCs w:val="18"/>
        </w:rPr>
      </w:pPr>
      <w:r>
        <w:rPr>
          <w:rFonts w:ascii="黑体" w:eastAsia="黑体" w:hAnsiTheme="majorEastAsia" w:hint="eastAsia"/>
          <w:color w:val="000000" w:themeColor="text1"/>
          <w:sz w:val="18"/>
          <w:szCs w:val="18"/>
        </w:rPr>
        <w:t>4</w:t>
      </w:r>
      <w:r>
        <w:rPr>
          <w:rFonts w:ascii="黑体" w:eastAsia="黑体" w:hAnsiTheme="majorEastAsia"/>
          <w:color w:val="000000" w:themeColor="text1"/>
          <w:sz w:val="18"/>
          <w:szCs w:val="18"/>
        </w:rPr>
        <w:t>.</w:t>
      </w:r>
      <w:r>
        <w:rPr>
          <w:rFonts w:ascii="黑体" w:eastAsia="黑体" w:hAnsiTheme="majorEastAsia"/>
          <w:color w:val="000000" w:themeColor="text1"/>
          <w:sz w:val="18"/>
          <w:szCs w:val="18"/>
        </w:rPr>
        <w:t>委托方送来的检</w:t>
      </w:r>
      <w:r>
        <w:rPr>
          <w:rFonts w:ascii="黑体" w:eastAsia="黑体" w:hAnsiTheme="majorEastAsia" w:hint="eastAsia"/>
          <w:color w:val="000000" w:themeColor="text1"/>
          <w:sz w:val="18"/>
          <w:szCs w:val="18"/>
        </w:rPr>
        <w:t>测</w:t>
      </w:r>
      <w:r>
        <w:rPr>
          <w:rFonts w:ascii="黑体" w:eastAsia="黑体" w:hAnsiTheme="majorEastAsia"/>
          <w:color w:val="000000" w:themeColor="text1"/>
          <w:sz w:val="18"/>
          <w:szCs w:val="18"/>
        </w:rPr>
        <w:t>样品属于</w:t>
      </w:r>
      <w:r>
        <w:rPr>
          <w:rFonts w:ascii="黑体" w:eastAsia="黑体" w:hAnsiTheme="majorEastAsia" w:hint="eastAsia"/>
          <w:color w:val="000000" w:themeColor="text1"/>
          <w:sz w:val="18"/>
          <w:szCs w:val="18"/>
        </w:rPr>
        <w:t>具有放射性、生物危害性、</w:t>
      </w:r>
      <w:r>
        <w:rPr>
          <w:rFonts w:ascii="黑体" w:eastAsia="黑体" w:hAnsiTheme="majorEastAsia"/>
          <w:color w:val="000000" w:themeColor="text1"/>
          <w:sz w:val="18"/>
          <w:szCs w:val="18"/>
        </w:rPr>
        <w:t>易燃、易爆、易腐蚀品的，应在交接给</w:t>
      </w:r>
      <w:r>
        <w:rPr>
          <w:rFonts w:ascii="黑体" w:eastAsia="黑体" w:hAnsiTheme="majorEastAsia" w:hint="eastAsia"/>
          <w:color w:val="000000" w:themeColor="text1"/>
          <w:sz w:val="18"/>
          <w:szCs w:val="18"/>
        </w:rPr>
        <w:t>本</w:t>
      </w:r>
      <w:r>
        <w:rPr>
          <w:rFonts w:ascii="黑体" w:eastAsia="黑体" w:hAnsiTheme="majorEastAsia"/>
          <w:color w:val="000000" w:themeColor="text1"/>
          <w:sz w:val="18"/>
          <w:szCs w:val="18"/>
        </w:rPr>
        <w:t>院时确保包装安全，并有警示文字或标记</w:t>
      </w:r>
      <w:r>
        <w:rPr>
          <w:rFonts w:ascii="黑体" w:eastAsia="黑体" w:hAnsiTheme="majorEastAsia" w:hint="eastAsia"/>
          <w:color w:val="000000" w:themeColor="text1"/>
          <w:sz w:val="18"/>
          <w:szCs w:val="18"/>
        </w:rPr>
        <w:t>，有特殊储存条件要求的样品，由委托方在交付样品时书面声明。因委托方样品的危险性未提前告知并妥善处理，而给本院及其检测或其他人员造成损害的，委托方应承担赔偿责任。针对具有传染病传播可能的样品，按业务实际需求，</w:t>
      </w:r>
      <w:r>
        <w:rPr>
          <w:rFonts w:ascii="黑体" w:eastAsia="黑体" w:hAnsiTheme="majorEastAsia" w:hint="eastAsia"/>
          <w:color w:val="000000" w:themeColor="text1"/>
          <w:sz w:val="18"/>
          <w:szCs w:val="18"/>
        </w:rPr>
        <w:t>由实验室</w:t>
      </w:r>
      <w:r>
        <w:rPr>
          <w:rFonts w:ascii="黑体" w:eastAsia="黑体" w:hAnsiTheme="majorEastAsia" w:hint="eastAsia"/>
          <w:color w:val="000000" w:themeColor="text1"/>
          <w:sz w:val="18"/>
          <w:szCs w:val="18"/>
        </w:rPr>
        <w:t>提出安全要求。</w:t>
      </w:r>
    </w:p>
    <w:p w:rsidR="008B6B4C" w:rsidRDefault="003721B7">
      <w:pPr>
        <w:ind w:leftChars="-67" w:left="-141" w:firstLineChars="236" w:firstLine="425"/>
        <w:rPr>
          <w:rFonts w:ascii="黑体" w:eastAsia="黑体" w:hAnsiTheme="majorEastAsia"/>
          <w:color w:val="000000" w:themeColor="text1"/>
          <w:sz w:val="18"/>
          <w:szCs w:val="18"/>
        </w:rPr>
      </w:pPr>
      <w:r>
        <w:rPr>
          <w:rFonts w:ascii="黑体" w:eastAsia="黑体" w:hAnsiTheme="majorEastAsia" w:hint="eastAsia"/>
          <w:color w:val="000000" w:themeColor="text1"/>
          <w:sz w:val="18"/>
          <w:szCs w:val="18"/>
        </w:rPr>
        <w:t>5.</w:t>
      </w:r>
      <w:r>
        <w:rPr>
          <w:rFonts w:ascii="黑体" w:eastAsia="黑体" w:hAnsiTheme="majorEastAsia" w:hint="eastAsia"/>
          <w:color w:val="000000" w:themeColor="text1"/>
          <w:sz w:val="18"/>
          <w:szCs w:val="18"/>
        </w:rPr>
        <w:t>本院收到委托方提供的样品和资料后，应当及时进行检查，如发现样品有误、样品量不足、样品损坏，或缺少必要资料的（可能影响结果的准确性、结果判定的情况），应及时告知委托方补充合格的样品或资料，检测服务周期自本院收到补充的样品或资料起重新计算。</w:t>
      </w:r>
    </w:p>
    <w:p w:rsidR="008B6B4C" w:rsidRDefault="003721B7">
      <w:pPr>
        <w:ind w:leftChars="-67" w:left="-141" w:firstLineChars="236" w:firstLine="425"/>
        <w:rPr>
          <w:rFonts w:ascii="黑体" w:eastAsia="黑体" w:hAnsiTheme="majorEastAsia"/>
          <w:color w:val="000000" w:themeColor="text1"/>
          <w:sz w:val="18"/>
          <w:szCs w:val="18"/>
        </w:rPr>
      </w:pPr>
      <w:r>
        <w:rPr>
          <w:rFonts w:ascii="黑体" w:eastAsia="黑体" w:hAnsiTheme="majorEastAsia" w:hint="eastAsia"/>
          <w:color w:val="000000" w:themeColor="text1"/>
          <w:sz w:val="18"/>
          <w:szCs w:val="18"/>
        </w:rPr>
        <w:t>6.</w:t>
      </w:r>
      <w:r>
        <w:rPr>
          <w:rFonts w:ascii="黑体" w:eastAsia="黑体" w:hAnsiTheme="majorEastAsia"/>
          <w:color w:val="000000" w:themeColor="text1"/>
          <w:sz w:val="18"/>
          <w:szCs w:val="18"/>
        </w:rPr>
        <w:t>样品处理栏勾选</w:t>
      </w:r>
      <w:r>
        <w:rPr>
          <w:rFonts w:ascii="黑体" w:eastAsia="黑体" w:hAnsiTheme="majorEastAsia"/>
          <w:color w:val="000000" w:themeColor="text1"/>
          <w:sz w:val="18"/>
          <w:szCs w:val="18"/>
        </w:rPr>
        <w:t>“</w:t>
      </w:r>
      <w:r>
        <w:rPr>
          <w:rFonts w:ascii="黑体" w:eastAsia="黑体" w:hAnsiTheme="majorEastAsia"/>
          <w:color w:val="000000" w:themeColor="text1"/>
          <w:sz w:val="18"/>
          <w:szCs w:val="18"/>
        </w:rPr>
        <w:t>自取</w:t>
      </w:r>
      <w:r>
        <w:rPr>
          <w:rFonts w:ascii="黑体" w:eastAsia="黑体" w:hAnsiTheme="majorEastAsia"/>
          <w:color w:val="000000" w:themeColor="text1"/>
          <w:sz w:val="18"/>
          <w:szCs w:val="18"/>
        </w:rPr>
        <w:t>”</w:t>
      </w:r>
      <w:r>
        <w:rPr>
          <w:rFonts w:ascii="黑体" w:eastAsia="黑体" w:hAnsiTheme="majorEastAsia" w:hint="eastAsia"/>
          <w:color w:val="000000" w:themeColor="text1"/>
          <w:sz w:val="18"/>
          <w:szCs w:val="18"/>
        </w:rPr>
        <w:t>的</w:t>
      </w:r>
      <w:r>
        <w:rPr>
          <w:rFonts w:ascii="黑体" w:eastAsia="黑体" w:hAnsiTheme="majorEastAsia" w:hint="eastAsia"/>
          <w:color w:val="000000" w:themeColor="text1"/>
          <w:sz w:val="18"/>
          <w:szCs w:val="18"/>
        </w:rPr>
        <w:t>检毕样品</w:t>
      </w:r>
      <w:r>
        <w:rPr>
          <w:rFonts w:ascii="黑体" w:eastAsia="黑体" w:hAnsiTheme="majorEastAsia" w:hint="eastAsia"/>
          <w:color w:val="000000" w:themeColor="text1"/>
          <w:sz w:val="18"/>
          <w:szCs w:val="18"/>
        </w:rPr>
        <w:t>，</w:t>
      </w:r>
      <w:r>
        <w:rPr>
          <w:rFonts w:ascii="黑体" w:eastAsia="黑体" w:hAnsiTheme="majorEastAsia" w:hint="eastAsia"/>
          <w:color w:val="000000" w:themeColor="text1"/>
          <w:sz w:val="18"/>
          <w:szCs w:val="18"/>
        </w:rPr>
        <w:t>需在</w:t>
      </w:r>
      <w:r>
        <w:rPr>
          <w:rFonts w:ascii="黑体" w:eastAsia="黑体" w:hAnsiTheme="majorEastAsia"/>
          <w:color w:val="000000" w:themeColor="text1"/>
          <w:sz w:val="18"/>
          <w:szCs w:val="18"/>
        </w:rPr>
        <w:t>检</w:t>
      </w:r>
      <w:r>
        <w:rPr>
          <w:rFonts w:ascii="黑体" w:eastAsia="黑体" w:hAnsiTheme="majorEastAsia" w:hint="eastAsia"/>
          <w:color w:val="000000" w:themeColor="text1"/>
          <w:sz w:val="18"/>
          <w:szCs w:val="18"/>
        </w:rPr>
        <w:t>测</w:t>
      </w:r>
      <w:r>
        <w:rPr>
          <w:rFonts w:ascii="黑体" w:eastAsia="黑体" w:hAnsiTheme="majorEastAsia"/>
          <w:color w:val="000000" w:themeColor="text1"/>
          <w:sz w:val="18"/>
          <w:szCs w:val="18"/>
        </w:rPr>
        <w:t>报告</w:t>
      </w:r>
      <w:r>
        <w:rPr>
          <w:rFonts w:ascii="黑体" w:eastAsia="黑体" w:hAnsiTheme="majorEastAsia" w:hint="eastAsia"/>
          <w:color w:val="000000" w:themeColor="text1"/>
          <w:sz w:val="18"/>
          <w:szCs w:val="18"/>
        </w:rPr>
        <w:t>签发后</w:t>
      </w:r>
      <w:r>
        <w:rPr>
          <w:rFonts w:ascii="黑体" w:eastAsia="黑体" w:hAnsiTheme="majorEastAsia"/>
          <w:color w:val="000000" w:themeColor="text1"/>
          <w:sz w:val="18"/>
          <w:szCs w:val="18"/>
        </w:rPr>
        <w:t>15</w:t>
      </w:r>
      <w:r>
        <w:rPr>
          <w:rFonts w:ascii="黑体" w:eastAsia="黑体" w:hAnsiTheme="majorEastAsia" w:hint="eastAsia"/>
          <w:color w:val="000000" w:themeColor="text1"/>
          <w:sz w:val="18"/>
          <w:szCs w:val="18"/>
        </w:rPr>
        <w:t>日</w:t>
      </w:r>
      <w:r>
        <w:rPr>
          <w:rFonts w:ascii="黑体" w:eastAsia="黑体" w:hAnsiTheme="majorEastAsia"/>
          <w:color w:val="000000" w:themeColor="text1"/>
          <w:sz w:val="18"/>
          <w:szCs w:val="18"/>
        </w:rPr>
        <w:t>内取回</w:t>
      </w:r>
      <w:r>
        <w:rPr>
          <w:rFonts w:ascii="黑体" w:eastAsia="黑体" w:hAnsiTheme="majorEastAsia" w:hint="eastAsia"/>
          <w:color w:val="000000" w:themeColor="text1"/>
          <w:sz w:val="18"/>
          <w:szCs w:val="18"/>
        </w:rPr>
        <w:t>检毕样品</w:t>
      </w:r>
      <w:r>
        <w:rPr>
          <w:rFonts w:ascii="黑体" w:eastAsia="黑体" w:hAnsiTheme="majorEastAsia"/>
          <w:color w:val="000000" w:themeColor="text1"/>
          <w:sz w:val="18"/>
          <w:szCs w:val="18"/>
        </w:rPr>
        <w:t>，</w:t>
      </w:r>
      <w:r>
        <w:rPr>
          <w:rFonts w:ascii="黑体" w:eastAsia="黑体" w:hAnsiTheme="majorEastAsia" w:hint="eastAsia"/>
          <w:color w:val="000000" w:themeColor="text1"/>
          <w:sz w:val="18"/>
          <w:szCs w:val="18"/>
        </w:rPr>
        <w:t>否则视为</w:t>
      </w:r>
      <w:r>
        <w:rPr>
          <w:rFonts w:ascii="黑体" w:eastAsia="黑体" w:hAnsiTheme="majorEastAsia"/>
          <w:color w:val="000000" w:themeColor="text1"/>
          <w:sz w:val="18"/>
          <w:szCs w:val="18"/>
        </w:rPr>
        <w:t>授权</w:t>
      </w:r>
      <w:r>
        <w:rPr>
          <w:rFonts w:ascii="黑体" w:eastAsia="黑体" w:hAnsiTheme="majorEastAsia" w:hint="eastAsia"/>
          <w:color w:val="000000" w:themeColor="text1"/>
          <w:sz w:val="18"/>
          <w:szCs w:val="18"/>
        </w:rPr>
        <w:t>本</w:t>
      </w:r>
      <w:r>
        <w:rPr>
          <w:rFonts w:ascii="黑体" w:eastAsia="黑体" w:hAnsiTheme="majorEastAsia"/>
          <w:color w:val="000000" w:themeColor="text1"/>
          <w:sz w:val="18"/>
          <w:szCs w:val="18"/>
        </w:rPr>
        <w:t>院进行销毁。</w:t>
      </w:r>
    </w:p>
    <w:p w:rsidR="008B6B4C" w:rsidRDefault="003721B7">
      <w:pPr>
        <w:ind w:leftChars="-67" w:left="-141" w:firstLineChars="236" w:firstLine="425"/>
        <w:rPr>
          <w:rFonts w:ascii="黑体" w:eastAsia="黑体" w:hAnsiTheme="majorEastAsia"/>
          <w:color w:val="000000" w:themeColor="text1"/>
          <w:sz w:val="18"/>
          <w:szCs w:val="18"/>
        </w:rPr>
      </w:pPr>
      <w:r>
        <w:rPr>
          <w:rFonts w:ascii="黑体" w:eastAsia="黑体" w:hAnsiTheme="majorEastAsia" w:hint="eastAsia"/>
          <w:color w:val="000000" w:themeColor="text1"/>
          <w:sz w:val="18"/>
          <w:szCs w:val="18"/>
        </w:rPr>
        <w:t>7</w:t>
      </w:r>
      <w:r>
        <w:rPr>
          <w:rFonts w:ascii="黑体" w:eastAsia="黑体" w:hAnsiTheme="majorEastAsia" w:hint="eastAsia"/>
          <w:color w:val="000000" w:themeColor="text1"/>
          <w:sz w:val="18"/>
          <w:szCs w:val="18"/>
        </w:rPr>
        <w:t>.</w:t>
      </w:r>
      <w:r>
        <w:rPr>
          <w:rFonts w:ascii="黑体" w:eastAsia="黑体" w:hAnsiTheme="majorEastAsia" w:hint="eastAsia"/>
          <w:color w:val="000000" w:themeColor="text1"/>
          <w:sz w:val="18"/>
          <w:szCs w:val="18"/>
        </w:rPr>
        <w:t>本院有权对逾期不取的样品视情况征收样品保管费用。</w:t>
      </w:r>
    </w:p>
    <w:p w:rsidR="008B6B4C" w:rsidRDefault="003721B7">
      <w:pPr>
        <w:ind w:leftChars="-67" w:left="-141" w:firstLineChars="236" w:firstLine="426"/>
        <w:rPr>
          <w:rFonts w:ascii="黑体" w:eastAsia="黑体" w:hAnsiTheme="majorEastAsia"/>
          <w:b/>
          <w:color w:val="000000" w:themeColor="text1"/>
          <w:sz w:val="18"/>
          <w:szCs w:val="18"/>
        </w:rPr>
      </w:pPr>
      <w:r>
        <w:rPr>
          <w:rFonts w:ascii="黑体" w:eastAsia="黑体" w:hAnsiTheme="majorEastAsia" w:hint="eastAsia"/>
          <w:b/>
          <w:color w:val="000000" w:themeColor="text1"/>
          <w:sz w:val="18"/>
          <w:szCs w:val="18"/>
        </w:rPr>
        <w:t>四、复检</w:t>
      </w:r>
    </w:p>
    <w:p w:rsidR="008B6B4C" w:rsidRDefault="003721B7">
      <w:pPr>
        <w:ind w:leftChars="-67" w:left="-141" w:firstLineChars="236" w:firstLine="425"/>
        <w:rPr>
          <w:rFonts w:ascii="黑体" w:eastAsia="黑体" w:hAnsiTheme="majorEastAsia"/>
          <w:color w:val="000000" w:themeColor="text1"/>
          <w:sz w:val="18"/>
          <w:szCs w:val="18"/>
        </w:rPr>
      </w:pPr>
      <w:r>
        <w:rPr>
          <w:rFonts w:ascii="黑体" w:eastAsia="黑体" w:hAnsiTheme="majorEastAsia" w:hint="eastAsia"/>
          <w:color w:val="000000" w:themeColor="text1"/>
          <w:sz w:val="18"/>
          <w:szCs w:val="18"/>
        </w:rPr>
        <w:t>委托方</w:t>
      </w:r>
      <w:r>
        <w:rPr>
          <w:rFonts w:ascii="黑体" w:eastAsia="黑体" w:hAnsiTheme="majorEastAsia"/>
          <w:color w:val="000000" w:themeColor="text1"/>
          <w:sz w:val="18"/>
          <w:szCs w:val="18"/>
        </w:rPr>
        <w:t>对检测的结果有异议的，应于检测报告</w:t>
      </w:r>
      <w:r>
        <w:rPr>
          <w:rFonts w:ascii="黑体" w:eastAsia="黑体" w:hAnsiTheme="majorEastAsia" w:hint="eastAsia"/>
          <w:color w:val="000000" w:themeColor="text1"/>
          <w:sz w:val="18"/>
          <w:szCs w:val="18"/>
        </w:rPr>
        <w:t>签发</w:t>
      </w:r>
      <w:r>
        <w:rPr>
          <w:rFonts w:ascii="黑体" w:eastAsia="黑体" w:hAnsiTheme="majorEastAsia"/>
          <w:color w:val="000000" w:themeColor="text1"/>
          <w:sz w:val="18"/>
          <w:szCs w:val="18"/>
        </w:rPr>
        <w:t>之日起</w:t>
      </w:r>
      <w:r>
        <w:rPr>
          <w:rFonts w:ascii="黑体" w:eastAsia="黑体" w:hAnsiTheme="majorEastAsia" w:hint="eastAsia"/>
          <w:color w:val="000000" w:themeColor="text1"/>
          <w:sz w:val="18"/>
          <w:szCs w:val="18"/>
        </w:rPr>
        <w:t>15</w:t>
      </w:r>
      <w:r>
        <w:rPr>
          <w:rFonts w:ascii="黑体" w:eastAsia="黑体" w:hAnsiTheme="majorEastAsia"/>
          <w:color w:val="000000" w:themeColor="text1"/>
          <w:sz w:val="18"/>
          <w:szCs w:val="18"/>
        </w:rPr>
        <w:t>日内向</w:t>
      </w:r>
      <w:r>
        <w:rPr>
          <w:rFonts w:ascii="黑体" w:eastAsia="黑体" w:hAnsiTheme="majorEastAsia" w:hint="eastAsia"/>
          <w:color w:val="000000" w:themeColor="text1"/>
          <w:sz w:val="18"/>
          <w:szCs w:val="18"/>
        </w:rPr>
        <w:t>本院</w:t>
      </w:r>
      <w:r>
        <w:rPr>
          <w:rFonts w:ascii="黑体" w:eastAsia="黑体" w:hAnsiTheme="majorEastAsia"/>
          <w:color w:val="000000" w:themeColor="text1"/>
          <w:sz w:val="18"/>
          <w:szCs w:val="18"/>
        </w:rPr>
        <w:t>书面提出</w:t>
      </w:r>
      <w:r>
        <w:rPr>
          <w:rFonts w:ascii="黑体" w:eastAsia="黑体" w:hAnsiTheme="majorEastAsia"/>
          <w:sz w:val="18"/>
          <w:szCs w:val="18"/>
        </w:rPr>
        <w:t>，同时附上报告原件。逾期未提出异议的，视为同意检测结果。如委托方对检</w:t>
      </w:r>
      <w:r>
        <w:rPr>
          <w:rFonts w:ascii="黑体" w:eastAsia="黑体" w:hAnsiTheme="majorEastAsia" w:hint="eastAsia"/>
          <w:sz w:val="18"/>
          <w:szCs w:val="18"/>
        </w:rPr>
        <w:t>测</w:t>
      </w:r>
      <w:r>
        <w:rPr>
          <w:rFonts w:ascii="黑体" w:eastAsia="黑体" w:hAnsiTheme="majorEastAsia"/>
          <w:sz w:val="18"/>
          <w:szCs w:val="18"/>
        </w:rPr>
        <w:t>结果有异议并提出复检要求时，</w:t>
      </w:r>
      <w:r>
        <w:rPr>
          <w:rFonts w:ascii="黑体" w:eastAsia="黑体" w:hAnsiTheme="majorEastAsia" w:hint="eastAsia"/>
          <w:sz w:val="18"/>
          <w:szCs w:val="18"/>
        </w:rPr>
        <w:t>本</w:t>
      </w:r>
      <w:r>
        <w:rPr>
          <w:rFonts w:ascii="黑体" w:eastAsia="黑体" w:hAnsiTheme="majorEastAsia"/>
          <w:sz w:val="18"/>
          <w:szCs w:val="18"/>
        </w:rPr>
        <w:t>院仅限对原样品按原检</w:t>
      </w:r>
      <w:r>
        <w:rPr>
          <w:rFonts w:ascii="黑体" w:eastAsia="黑体" w:hAnsiTheme="majorEastAsia" w:hint="eastAsia"/>
          <w:sz w:val="18"/>
          <w:szCs w:val="18"/>
        </w:rPr>
        <w:t>测</w:t>
      </w:r>
      <w:r>
        <w:rPr>
          <w:rFonts w:ascii="黑体" w:eastAsia="黑体" w:hAnsiTheme="majorEastAsia"/>
          <w:sz w:val="18"/>
          <w:szCs w:val="18"/>
        </w:rPr>
        <w:t>方法进行复检。复检费用由责任方承担。对下述情形，</w:t>
      </w:r>
      <w:r>
        <w:rPr>
          <w:rFonts w:ascii="黑体" w:eastAsia="黑体" w:hAnsiTheme="majorEastAsia" w:hint="eastAsia"/>
          <w:sz w:val="18"/>
          <w:szCs w:val="18"/>
        </w:rPr>
        <w:t>本</w:t>
      </w:r>
      <w:r>
        <w:rPr>
          <w:rFonts w:ascii="黑体" w:eastAsia="黑体" w:hAnsiTheme="majorEastAsia"/>
          <w:sz w:val="18"/>
          <w:szCs w:val="18"/>
        </w:rPr>
        <w:t>院不受理复检：</w:t>
      </w:r>
      <w:r>
        <w:rPr>
          <w:rFonts w:ascii="黑体" w:eastAsia="黑体" w:hAnsiTheme="majorEastAsia"/>
          <w:sz w:val="18"/>
          <w:szCs w:val="18"/>
        </w:rPr>
        <w:t>(1)</w:t>
      </w:r>
      <w:r>
        <w:rPr>
          <w:rFonts w:ascii="黑体" w:eastAsia="黑体" w:hAnsiTheme="majorEastAsia"/>
          <w:sz w:val="18"/>
          <w:szCs w:val="18"/>
        </w:rPr>
        <w:t>原样品已被客户取回；</w:t>
      </w:r>
      <w:r>
        <w:rPr>
          <w:rFonts w:ascii="黑体" w:eastAsia="黑体" w:hAnsiTheme="majorEastAsia"/>
          <w:sz w:val="18"/>
          <w:szCs w:val="18"/>
        </w:rPr>
        <w:t>(2)</w:t>
      </w:r>
      <w:r>
        <w:rPr>
          <w:rFonts w:ascii="黑体" w:eastAsia="黑体" w:hAnsiTheme="majorEastAsia"/>
          <w:sz w:val="18"/>
          <w:szCs w:val="18"/>
        </w:rPr>
        <w:t>原样品无法保存；</w:t>
      </w:r>
      <w:r>
        <w:rPr>
          <w:rFonts w:ascii="黑体" w:eastAsia="黑体" w:hAnsiTheme="majorEastAsia"/>
          <w:sz w:val="18"/>
          <w:szCs w:val="18"/>
        </w:rPr>
        <w:t>(3)</w:t>
      </w:r>
      <w:r>
        <w:rPr>
          <w:rFonts w:ascii="黑体" w:eastAsia="黑体" w:hAnsiTheme="majorEastAsia"/>
          <w:sz w:val="18"/>
          <w:szCs w:val="18"/>
        </w:rPr>
        <w:t>原样品已用完；</w:t>
      </w:r>
      <w:r>
        <w:rPr>
          <w:rFonts w:ascii="黑体" w:eastAsia="黑体" w:hAnsiTheme="majorEastAsia"/>
          <w:sz w:val="18"/>
          <w:szCs w:val="18"/>
        </w:rPr>
        <w:t>(4)</w:t>
      </w:r>
      <w:r>
        <w:rPr>
          <w:rFonts w:ascii="黑体" w:eastAsia="黑体" w:hAnsiTheme="majorEastAsia"/>
          <w:sz w:val="18"/>
          <w:szCs w:val="18"/>
        </w:rPr>
        <w:t>原样品剩余太少不足以复检</w:t>
      </w:r>
      <w:r>
        <w:rPr>
          <w:rFonts w:ascii="黑体" w:eastAsia="黑体" w:hAnsiTheme="majorEastAsia"/>
          <w:color w:val="000000" w:themeColor="text1"/>
          <w:sz w:val="18"/>
          <w:szCs w:val="18"/>
        </w:rPr>
        <w:t>；</w:t>
      </w:r>
      <w:r>
        <w:rPr>
          <w:rFonts w:ascii="黑体" w:eastAsia="黑体" w:hAnsiTheme="majorEastAsia"/>
          <w:color w:val="000000" w:themeColor="text1"/>
          <w:sz w:val="18"/>
          <w:szCs w:val="18"/>
        </w:rPr>
        <w:t>(5)</w:t>
      </w:r>
      <w:r>
        <w:rPr>
          <w:rFonts w:ascii="黑体" w:eastAsia="黑体" w:hAnsiTheme="majorEastAsia"/>
          <w:color w:val="000000" w:themeColor="text1"/>
          <w:sz w:val="18"/>
          <w:szCs w:val="18"/>
        </w:rPr>
        <w:t>原样品超过保存期限；</w:t>
      </w:r>
      <w:r>
        <w:rPr>
          <w:rFonts w:ascii="黑体" w:eastAsia="黑体" w:hAnsiTheme="majorEastAsia"/>
          <w:color w:val="000000" w:themeColor="text1"/>
          <w:sz w:val="18"/>
          <w:szCs w:val="18"/>
        </w:rPr>
        <w:t>(6)</w:t>
      </w:r>
      <w:r>
        <w:rPr>
          <w:rFonts w:ascii="黑体" w:eastAsia="黑体" w:hAnsiTheme="majorEastAsia"/>
          <w:color w:val="000000" w:themeColor="text1"/>
          <w:sz w:val="18"/>
          <w:szCs w:val="18"/>
        </w:rPr>
        <w:t>原样品或其待测组分不稳定；</w:t>
      </w:r>
      <w:r>
        <w:rPr>
          <w:rFonts w:ascii="黑体" w:eastAsia="黑体" w:hAnsiTheme="majorEastAsia"/>
          <w:color w:val="000000" w:themeColor="text1"/>
          <w:sz w:val="18"/>
          <w:szCs w:val="18"/>
        </w:rPr>
        <w:t>(7)</w:t>
      </w:r>
      <w:r>
        <w:rPr>
          <w:rFonts w:ascii="黑体" w:eastAsia="黑体" w:hAnsiTheme="majorEastAsia"/>
          <w:color w:val="000000" w:themeColor="text1"/>
          <w:sz w:val="18"/>
          <w:szCs w:val="18"/>
        </w:rPr>
        <w:t>微生物</w:t>
      </w:r>
      <w:r>
        <w:rPr>
          <w:rFonts w:ascii="黑体" w:eastAsia="黑体" w:hAnsiTheme="majorEastAsia" w:hint="eastAsia"/>
          <w:color w:val="000000" w:themeColor="text1"/>
          <w:sz w:val="18"/>
          <w:szCs w:val="18"/>
        </w:rPr>
        <w:t>检测</w:t>
      </w:r>
      <w:r>
        <w:rPr>
          <w:rFonts w:ascii="黑体" w:eastAsia="黑体" w:hAnsiTheme="majorEastAsia"/>
          <w:color w:val="000000" w:themeColor="text1"/>
          <w:sz w:val="18"/>
          <w:szCs w:val="18"/>
        </w:rPr>
        <w:t>项目等不可重复检</w:t>
      </w:r>
      <w:r>
        <w:rPr>
          <w:rFonts w:ascii="黑体" w:eastAsia="黑体" w:hAnsiTheme="majorEastAsia" w:hint="eastAsia"/>
          <w:color w:val="000000" w:themeColor="text1"/>
          <w:sz w:val="18"/>
          <w:szCs w:val="18"/>
        </w:rPr>
        <w:t>测</w:t>
      </w:r>
      <w:r>
        <w:rPr>
          <w:rFonts w:ascii="黑体" w:eastAsia="黑体" w:hAnsiTheme="majorEastAsia"/>
          <w:color w:val="000000" w:themeColor="text1"/>
          <w:sz w:val="18"/>
          <w:szCs w:val="18"/>
        </w:rPr>
        <w:t>的项目。（</w:t>
      </w:r>
      <w:r>
        <w:rPr>
          <w:rFonts w:ascii="黑体" w:eastAsia="黑体" w:hAnsiTheme="majorEastAsia"/>
          <w:color w:val="000000" w:themeColor="text1"/>
          <w:sz w:val="18"/>
          <w:szCs w:val="18"/>
        </w:rPr>
        <w:t>8</w:t>
      </w:r>
      <w:r>
        <w:rPr>
          <w:rFonts w:ascii="黑体" w:eastAsia="黑体" w:hAnsiTheme="majorEastAsia"/>
          <w:color w:val="000000" w:themeColor="text1"/>
          <w:sz w:val="18"/>
          <w:szCs w:val="18"/>
        </w:rPr>
        <w:t>）其他依据法律法规规定或行业规定、行业习惯不应受理的情形。</w:t>
      </w:r>
    </w:p>
    <w:p w:rsidR="008B6B4C" w:rsidRDefault="003721B7">
      <w:pPr>
        <w:numPr>
          <w:ilvl w:val="255"/>
          <w:numId w:val="0"/>
        </w:numPr>
        <w:ind w:leftChars="169" w:left="355"/>
        <w:rPr>
          <w:rFonts w:ascii="黑体" w:eastAsia="黑体" w:hAnsiTheme="majorEastAsia"/>
          <w:color w:val="000000" w:themeColor="text1"/>
          <w:sz w:val="18"/>
          <w:szCs w:val="18"/>
        </w:rPr>
      </w:pPr>
      <w:r>
        <w:rPr>
          <w:rFonts w:ascii="黑体" w:eastAsia="黑体" w:hAnsiTheme="majorEastAsia" w:hint="eastAsia"/>
          <w:b/>
          <w:color w:val="000000" w:themeColor="text1"/>
          <w:sz w:val="18"/>
          <w:szCs w:val="18"/>
        </w:rPr>
        <w:t>五、发票</w:t>
      </w:r>
      <w:r>
        <w:rPr>
          <w:rFonts w:ascii="黑体" w:eastAsia="黑体" w:hAnsiTheme="majorEastAsia" w:hint="eastAsia"/>
          <w:color w:val="000000" w:themeColor="text1"/>
          <w:sz w:val="18"/>
          <w:szCs w:val="18"/>
        </w:rPr>
        <w:t xml:space="preserve"> </w:t>
      </w:r>
    </w:p>
    <w:p w:rsidR="008B6B4C" w:rsidRDefault="003721B7">
      <w:pPr>
        <w:numPr>
          <w:ilvl w:val="255"/>
          <w:numId w:val="0"/>
        </w:numPr>
        <w:ind w:leftChars="169" w:left="355"/>
        <w:rPr>
          <w:rFonts w:ascii="黑体" w:eastAsia="黑体" w:hAnsiTheme="majorEastAsia"/>
          <w:color w:val="000000" w:themeColor="text1"/>
          <w:sz w:val="18"/>
          <w:szCs w:val="18"/>
        </w:rPr>
      </w:pPr>
      <w:r>
        <w:rPr>
          <w:rFonts w:ascii="黑体" w:eastAsia="黑体" w:hAnsiTheme="majorEastAsia" w:hint="eastAsia"/>
          <w:color w:val="000000" w:themeColor="text1"/>
          <w:sz w:val="18"/>
          <w:szCs w:val="18"/>
        </w:rPr>
        <w:t>本院开具发票的名称须与实际汇款人名称一致，委托方在汇款时应注意此条款，由此造成的任何损失，本院不承担任何责任。</w:t>
      </w:r>
    </w:p>
    <w:p w:rsidR="008B6B4C" w:rsidRDefault="003721B7">
      <w:pPr>
        <w:numPr>
          <w:ilvl w:val="255"/>
          <w:numId w:val="0"/>
        </w:numPr>
        <w:ind w:leftChars="169" w:left="355"/>
        <w:rPr>
          <w:rFonts w:ascii="黑体" w:eastAsia="黑体" w:hAnsiTheme="majorEastAsia"/>
          <w:color w:val="000000" w:themeColor="text1"/>
          <w:sz w:val="18"/>
          <w:szCs w:val="18"/>
        </w:rPr>
      </w:pPr>
      <w:r>
        <w:rPr>
          <w:rFonts w:ascii="黑体" w:eastAsia="黑体" w:hAnsiTheme="majorEastAsia" w:hint="eastAsia"/>
          <w:color w:val="000000" w:themeColor="text1"/>
          <w:sz w:val="18"/>
          <w:szCs w:val="18"/>
        </w:rPr>
        <w:t>六、保密义务</w:t>
      </w:r>
    </w:p>
    <w:p w:rsidR="008B6B4C" w:rsidRDefault="003721B7">
      <w:pPr>
        <w:numPr>
          <w:ilvl w:val="255"/>
          <w:numId w:val="0"/>
        </w:numPr>
        <w:ind w:firstLineChars="200" w:firstLine="360"/>
        <w:rPr>
          <w:rFonts w:ascii="黑体" w:eastAsia="黑体" w:hAnsiTheme="majorEastAsia"/>
          <w:color w:val="000000" w:themeColor="text1"/>
          <w:sz w:val="18"/>
          <w:szCs w:val="18"/>
        </w:rPr>
      </w:pPr>
      <w:r>
        <w:rPr>
          <w:rFonts w:ascii="黑体" w:eastAsia="黑体" w:hAnsiTheme="majorEastAsia" w:hint="eastAsia"/>
          <w:color w:val="000000" w:themeColor="text1"/>
          <w:sz w:val="18"/>
          <w:szCs w:val="18"/>
        </w:rPr>
        <w:t>1.</w:t>
      </w:r>
      <w:r>
        <w:rPr>
          <w:rFonts w:ascii="黑体" w:eastAsia="黑体" w:hAnsiTheme="majorEastAsia" w:hint="eastAsia"/>
          <w:color w:val="000000" w:themeColor="text1"/>
          <w:sz w:val="18"/>
          <w:szCs w:val="18"/>
        </w:rPr>
        <w:t>委托方承诺对本院的技术情报和资料、非正式出版物、知识产权等承担保密义务，本院承诺对委托方的资料、知识产权、环境状况、产品技术、生产工艺等承担保密义务。</w:t>
      </w:r>
    </w:p>
    <w:p w:rsidR="008B6B4C" w:rsidRDefault="003721B7">
      <w:pPr>
        <w:numPr>
          <w:ilvl w:val="255"/>
          <w:numId w:val="0"/>
        </w:numPr>
        <w:ind w:firstLineChars="200" w:firstLine="360"/>
        <w:rPr>
          <w:rFonts w:ascii="黑体" w:eastAsia="黑体" w:hAnsiTheme="majorEastAsia"/>
          <w:color w:val="000000" w:themeColor="text1"/>
          <w:sz w:val="18"/>
          <w:szCs w:val="18"/>
        </w:rPr>
      </w:pPr>
      <w:r>
        <w:rPr>
          <w:rFonts w:ascii="黑体" w:eastAsia="黑体" w:hAnsiTheme="majorEastAsia" w:hint="eastAsia"/>
          <w:color w:val="000000" w:themeColor="text1"/>
          <w:sz w:val="18"/>
          <w:szCs w:val="18"/>
        </w:rPr>
        <w:t>2.</w:t>
      </w:r>
      <w:r>
        <w:rPr>
          <w:rFonts w:ascii="黑体" w:eastAsia="黑体" w:hAnsiTheme="majorEastAsia" w:hint="eastAsia"/>
          <w:color w:val="000000" w:themeColor="text1"/>
          <w:sz w:val="18"/>
          <w:szCs w:val="18"/>
        </w:rPr>
        <w:t>服务过程中一方向对方所披露的任何商业机密</w:t>
      </w:r>
      <w:r>
        <w:rPr>
          <w:rFonts w:ascii="黑体" w:eastAsia="黑体" w:hAnsiTheme="majorEastAsia" w:hint="eastAsia"/>
          <w:color w:val="000000" w:themeColor="text1"/>
          <w:sz w:val="18"/>
          <w:szCs w:val="18"/>
        </w:rPr>
        <w:t>,</w:t>
      </w:r>
      <w:r>
        <w:rPr>
          <w:rFonts w:ascii="黑体" w:eastAsia="黑体" w:hAnsiTheme="majorEastAsia" w:hint="eastAsia"/>
          <w:color w:val="000000" w:themeColor="text1"/>
          <w:sz w:val="18"/>
          <w:szCs w:val="18"/>
        </w:rPr>
        <w:t>包括合作范围、内容、合作模式、费用等信息，接收方不得向任何第三方（第一点第</w:t>
      </w:r>
      <w:r>
        <w:rPr>
          <w:rFonts w:ascii="黑体" w:eastAsia="黑体" w:hAnsiTheme="majorEastAsia" w:hint="eastAsia"/>
          <w:color w:val="000000" w:themeColor="text1"/>
          <w:sz w:val="18"/>
          <w:szCs w:val="18"/>
        </w:rPr>
        <w:t>4</w:t>
      </w:r>
      <w:r>
        <w:rPr>
          <w:rFonts w:ascii="黑体" w:eastAsia="黑体" w:hAnsiTheme="majorEastAsia" w:hint="eastAsia"/>
          <w:color w:val="000000" w:themeColor="text1"/>
          <w:sz w:val="18"/>
          <w:szCs w:val="18"/>
        </w:rPr>
        <w:t>条涉及的分包单位除外）披露，并保证在提供服务过程中获悉该商业机密的员工有相同的义务。</w:t>
      </w:r>
    </w:p>
    <w:p w:rsidR="008B6B4C" w:rsidRDefault="003721B7">
      <w:pPr>
        <w:numPr>
          <w:ilvl w:val="255"/>
          <w:numId w:val="0"/>
        </w:numPr>
        <w:ind w:leftChars="169" w:left="355"/>
        <w:rPr>
          <w:rFonts w:ascii="黑体" w:eastAsia="黑体" w:hAnsiTheme="majorEastAsia"/>
          <w:color w:val="000000" w:themeColor="text1"/>
          <w:sz w:val="18"/>
          <w:szCs w:val="18"/>
        </w:rPr>
      </w:pPr>
      <w:r>
        <w:rPr>
          <w:rFonts w:ascii="黑体" w:eastAsia="黑体" w:hAnsiTheme="majorEastAsia" w:hint="eastAsia"/>
          <w:color w:val="000000" w:themeColor="text1"/>
          <w:sz w:val="18"/>
          <w:szCs w:val="18"/>
        </w:rPr>
        <w:t>七、适用法律</w:t>
      </w:r>
    </w:p>
    <w:p w:rsidR="008B6B4C" w:rsidRDefault="003721B7">
      <w:pPr>
        <w:numPr>
          <w:ilvl w:val="255"/>
          <w:numId w:val="0"/>
        </w:numPr>
        <w:ind w:firstLineChars="200" w:firstLine="360"/>
        <w:rPr>
          <w:rFonts w:ascii="黑体" w:eastAsia="黑体" w:hAnsiTheme="majorEastAsia"/>
          <w:color w:val="000000" w:themeColor="text1"/>
          <w:sz w:val="18"/>
          <w:szCs w:val="18"/>
        </w:rPr>
      </w:pPr>
      <w:r>
        <w:rPr>
          <w:rFonts w:ascii="黑体" w:eastAsia="黑体" w:hAnsiTheme="majorEastAsia" w:hint="eastAsia"/>
          <w:color w:val="000000" w:themeColor="text1"/>
          <w:sz w:val="18"/>
          <w:szCs w:val="18"/>
        </w:rPr>
        <w:t>1.</w:t>
      </w:r>
      <w:r>
        <w:rPr>
          <w:rFonts w:ascii="黑体" w:eastAsia="黑体" w:hAnsiTheme="majorEastAsia" w:hint="eastAsia"/>
          <w:color w:val="000000" w:themeColor="text1"/>
          <w:sz w:val="18"/>
          <w:szCs w:val="18"/>
        </w:rPr>
        <w:t>双方权利义务调整及争议解决方式，均应适用中华人民共和国的法律。</w:t>
      </w:r>
    </w:p>
    <w:p w:rsidR="008B6B4C" w:rsidRDefault="003721B7">
      <w:pPr>
        <w:numPr>
          <w:ilvl w:val="255"/>
          <w:numId w:val="0"/>
        </w:numPr>
        <w:ind w:firstLineChars="200" w:firstLine="360"/>
        <w:rPr>
          <w:rFonts w:ascii="黑体" w:eastAsia="黑体" w:hAnsiTheme="majorEastAsia"/>
          <w:color w:val="000000" w:themeColor="text1"/>
          <w:sz w:val="18"/>
          <w:szCs w:val="18"/>
        </w:rPr>
      </w:pPr>
      <w:r>
        <w:rPr>
          <w:rFonts w:ascii="黑体" w:eastAsia="黑体" w:hAnsiTheme="majorEastAsia" w:hint="eastAsia"/>
          <w:color w:val="000000" w:themeColor="text1"/>
          <w:sz w:val="18"/>
          <w:szCs w:val="18"/>
        </w:rPr>
        <w:t>2.</w:t>
      </w:r>
      <w:r>
        <w:rPr>
          <w:rFonts w:ascii="黑体" w:eastAsia="黑体" w:hAnsiTheme="majorEastAsia" w:hint="eastAsia"/>
          <w:color w:val="000000" w:themeColor="text1"/>
          <w:sz w:val="18"/>
          <w:szCs w:val="18"/>
        </w:rPr>
        <w:t>双方发生争议的应协商解决，协商不成的，任何一方均有权向本院所在地人民法院提交起诉。</w:t>
      </w:r>
    </w:p>
    <w:p w:rsidR="008B6B4C" w:rsidRDefault="008B6B4C">
      <w:pPr>
        <w:numPr>
          <w:ilvl w:val="255"/>
          <w:numId w:val="0"/>
        </w:numPr>
        <w:ind w:leftChars="169" w:left="355"/>
        <w:rPr>
          <w:rFonts w:ascii="黑体" w:eastAsia="黑体" w:hAnsiTheme="majorEastAsia"/>
          <w:color w:val="000000" w:themeColor="text1"/>
          <w:sz w:val="18"/>
          <w:szCs w:val="18"/>
        </w:rPr>
      </w:pPr>
    </w:p>
    <w:p w:rsidR="008B6B4C" w:rsidRDefault="008B6B4C">
      <w:pPr>
        <w:rPr>
          <w:rFonts w:ascii="黑体" w:eastAsia="黑体" w:hAnsiTheme="majorEastAsia"/>
          <w:color w:val="000000" w:themeColor="text1"/>
          <w:sz w:val="18"/>
          <w:szCs w:val="18"/>
        </w:rPr>
      </w:pPr>
    </w:p>
    <w:p w:rsidR="008B6B4C" w:rsidRDefault="008B6B4C">
      <w:pPr>
        <w:rPr>
          <w:rFonts w:ascii="黑体" w:eastAsia="黑体" w:hAnsiTheme="majorEastAsia"/>
          <w:color w:val="000000" w:themeColor="text1"/>
          <w:sz w:val="18"/>
          <w:szCs w:val="18"/>
        </w:rPr>
      </w:pPr>
    </w:p>
    <w:p w:rsidR="008B6B4C" w:rsidRDefault="003721B7">
      <w:pPr>
        <w:rPr>
          <w:rFonts w:ascii="黑体" w:eastAsia="黑体" w:hAnsiTheme="majorEastAsia"/>
          <w:color w:val="000000" w:themeColor="text1"/>
          <w:sz w:val="18"/>
          <w:szCs w:val="18"/>
        </w:rPr>
      </w:pPr>
      <w:r>
        <w:rPr>
          <w:rFonts w:ascii="宋体" w:hAnsi="宋体" w:cs="宋体" w:hint="eastAsia"/>
          <w:b/>
          <w:bCs/>
          <w:color w:val="000000" w:themeColor="text1"/>
          <w:sz w:val="24"/>
        </w:rPr>
        <w:t>附件</w:t>
      </w:r>
      <w:r>
        <w:rPr>
          <w:rFonts w:ascii="宋体" w:hAnsi="宋体" w:cs="宋体" w:hint="eastAsia"/>
          <w:b/>
          <w:bCs/>
          <w:color w:val="000000" w:themeColor="text1"/>
          <w:sz w:val="24"/>
        </w:rPr>
        <w:t>2</w:t>
      </w:r>
      <w:r>
        <w:rPr>
          <w:rFonts w:ascii="宋体" w:hAnsi="宋体" w:cs="宋体" w:hint="eastAsia"/>
          <w:b/>
          <w:bCs/>
          <w:color w:val="000000" w:themeColor="text1"/>
          <w:sz w:val="24"/>
        </w:rPr>
        <w:t>：</w:t>
      </w:r>
      <w:r>
        <w:rPr>
          <w:rFonts w:ascii="宋体" w:hAnsi="宋体" w:cs="宋体" w:hint="eastAsia"/>
          <w:b/>
          <w:bCs/>
          <w:color w:val="000000" w:themeColor="text1"/>
          <w:sz w:val="24"/>
        </w:rPr>
        <w:t xml:space="preserve">  </w:t>
      </w:r>
      <w:r>
        <w:rPr>
          <w:rFonts w:ascii="宋体" w:hAnsi="宋体" w:cs="宋体" w:hint="eastAsia"/>
          <w:b/>
          <w:bCs/>
          <w:color w:val="000000" w:themeColor="text1"/>
          <w:sz w:val="24"/>
        </w:rPr>
        <w:t>协议书备注页</w:t>
      </w:r>
      <w:r>
        <w:rPr>
          <w:rFonts w:ascii="黑体" w:eastAsia="黑体" w:hAnsiTheme="majorEastAsia" w:hint="eastAsia"/>
          <w:color w:val="000000" w:themeColor="text1"/>
          <w:sz w:val="18"/>
          <w:szCs w:val="18"/>
        </w:rPr>
        <w:t>（当协议书增加备注页时，备注页是协议书的组成部分，与协议书一同保存）</w:t>
      </w:r>
    </w:p>
    <w:p w:rsidR="008B6B4C" w:rsidRDefault="008B6B4C">
      <w:pPr>
        <w:rPr>
          <w:rFonts w:ascii="黑体" w:eastAsia="黑体" w:hAnsiTheme="majorEastAsia"/>
          <w:color w:val="000000" w:themeColor="text1"/>
          <w:sz w:val="18"/>
          <w:szCs w:val="18"/>
        </w:rPr>
      </w:pPr>
    </w:p>
    <w:tbl>
      <w:tblPr>
        <w:tblStyle w:val="aa"/>
        <w:tblW w:w="10881" w:type="dxa"/>
        <w:tblLayout w:type="fixed"/>
        <w:tblLook w:val="04A0" w:firstRow="1" w:lastRow="0" w:firstColumn="1" w:lastColumn="0" w:noHBand="0" w:noVBand="1"/>
      </w:tblPr>
      <w:tblGrid>
        <w:gridCol w:w="10881"/>
      </w:tblGrid>
      <w:tr w:rsidR="008B6B4C">
        <w:trPr>
          <w:trHeight w:val="3960"/>
        </w:trPr>
        <w:tc>
          <w:tcPr>
            <w:tcW w:w="10881" w:type="dxa"/>
          </w:tcPr>
          <w:p w:rsidR="008B6B4C" w:rsidRDefault="003721B7">
            <w:pPr>
              <w:rPr>
                <w:rFonts w:ascii="宋体" w:hAnsi="宋体"/>
                <w:color w:val="000000" w:themeColor="text1"/>
                <w:szCs w:val="21"/>
              </w:rPr>
            </w:pPr>
            <w:r>
              <w:rPr>
                <w:rFonts w:ascii="宋体" w:hAnsi="宋体" w:hint="eastAsia"/>
                <w:color w:val="000000" w:themeColor="text1"/>
                <w:szCs w:val="21"/>
              </w:rPr>
              <w:t>说明：以下内容为编号</w:t>
            </w:r>
            <w:r>
              <w:rPr>
                <w:color w:val="000000" w:themeColor="text1"/>
                <w:sz w:val="15"/>
                <w:szCs w:val="15"/>
              </w:rPr>
              <w:t xml:space="preserve">_________ </w:t>
            </w:r>
            <w:r>
              <w:rPr>
                <w:rFonts w:ascii="宋体" w:hAnsi="宋体" w:hint="eastAsia"/>
                <w:color w:val="000000" w:themeColor="text1"/>
                <w:szCs w:val="21"/>
              </w:rPr>
              <w:t>的协议书的备注内容，备注内容是对协议书的补充约定，与协议书内容不存在矛盾，当发现有不一致的地方，应与委托方重新确认并进行记录。</w:t>
            </w:r>
          </w:p>
        </w:tc>
      </w:tr>
      <w:tr w:rsidR="008B6B4C">
        <w:tc>
          <w:tcPr>
            <w:tcW w:w="10881" w:type="dxa"/>
          </w:tcPr>
          <w:p w:rsidR="008B6B4C" w:rsidRDefault="008B6B4C">
            <w:pPr>
              <w:pStyle w:val="a7"/>
              <w:pBdr>
                <w:bottom w:val="none" w:sz="0" w:space="0" w:color="auto"/>
              </w:pBdr>
              <w:adjustRightInd w:val="0"/>
              <w:spacing w:line="240" w:lineRule="atLeast"/>
              <w:rPr>
                <w:rFonts w:ascii="宋体" w:hAnsi="宋体"/>
                <w:color w:val="FF0000"/>
                <w:szCs w:val="21"/>
              </w:rPr>
            </w:pPr>
          </w:p>
          <w:p w:rsidR="008B6B4C" w:rsidRDefault="003721B7">
            <w:pPr>
              <w:pStyle w:val="a7"/>
              <w:pBdr>
                <w:bottom w:val="none" w:sz="0" w:space="0" w:color="auto"/>
              </w:pBdr>
              <w:adjustRightInd w:val="0"/>
              <w:spacing w:line="240" w:lineRule="atLeast"/>
              <w:jc w:val="both"/>
              <w:rPr>
                <w:color w:val="000000" w:themeColor="text1"/>
                <w:sz w:val="15"/>
                <w:szCs w:val="15"/>
              </w:rPr>
            </w:pPr>
            <w:r>
              <w:rPr>
                <w:rFonts w:hint="eastAsia"/>
                <w:color w:val="000000" w:themeColor="text1"/>
                <w:sz w:val="15"/>
                <w:szCs w:val="15"/>
              </w:rPr>
              <w:t>我方确认本协议书该备注页所填信息准确、真实，对所提供的一切资料、样品信息及其生产方等相关信息的真实性负责，同意按此协议内容及</w:t>
            </w:r>
            <w:r>
              <w:rPr>
                <w:color w:val="000000" w:themeColor="text1"/>
                <w:sz w:val="15"/>
                <w:szCs w:val="15"/>
              </w:rPr>
              <w:t>GQI</w:t>
            </w:r>
            <w:r>
              <w:rPr>
                <w:rFonts w:hint="eastAsia"/>
                <w:color w:val="000000" w:themeColor="text1"/>
                <w:sz w:val="15"/>
                <w:szCs w:val="15"/>
              </w:rPr>
              <w:t>委托检测服务条款要求进行检测，并按时缴纳检测费及提供必要的合作。</w:t>
            </w:r>
          </w:p>
          <w:p w:rsidR="008B6B4C" w:rsidRDefault="008B6B4C">
            <w:pPr>
              <w:pStyle w:val="a7"/>
              <w:pBdr>
                <w:bottom w:val="none" w:sz="0" w:space="0" w:color="auto"/>
              </w:pBdr>
              <w:adjustRightInd w:val="0"/>
              <w:spacing w:line="240" w:lineRule="atLeast"/>
              <w:jc w:val="both"/>
              <w:rPr>
                <w:color w:val="000000" w:themeColor="text1"/>
                <w:sz w:val="15"/>
                <w:szCs w:val="15"/>
              </w:rPr>
            </w:pPr>
          </w:p>
          <w:p w:rsidR="008B6B4C" w:rsidRDefault="003721B7">
            <w:pPr>
              <w:pStyle w:val="a7"/>
              <w:pBdr>
                <w:bottom w:val="none" w:sz="0" w:space="0" w:color="auto"/>
              </w:pBdr>
              <w:adjustRightInd w:val="0"/>
              <w:spacing w:line="240" w:lineRule="atLeast"/>
              <w:jc w:val="both"/>
              <w:rPr>
                <w:color w:val="000000" w:themeColor="text1"/>
                <w:sz w:val="15"/>
                <w:szCs w:val="15"/>
              </w:rPr>
            </w:pPr>
            <w:r>
              <w:rPr>
                <w:rFonts w:hint="eastAsia"/>
                <w:color w:val="000000" w:themeColor="text1"/>
                <w:sz w:val="15"/>
                <w:szCs w:val="15"/>
              </w:rPr>
              <w:t>委托方授权代表（委托人）签名：</w:t>
            </w:r>
            <w:r>
              <w:rPr>
                <w:color w:val="000000" w:themeColor="text1"/>
                <w:sz w:val="15"/>
                <w:szCs w:val="15"/>
              </w:rPr>
              <w:t xml:space="preserve">_______________         </w:t>
            </w:r>
            <w:r>
              <w:rPr>
                <w:color w:val="000000" w:themeColor="text1"/>
                <w:sz w:val="15"/>
                <w:szCs w:val="15"/>
                <w:u w:val="single"/>
              </w:rPr>
              <w:t xml:space="preserve">  </w:t>
            </w:r>
            <w:r>
              <w:rPr>
                <w:rFonts w:hint="eastAsia"/>
                <w:color w:val="000000" w:themeColor="text1"/>
                <w:sz w:val="15"/>
                <w:szCs w:val="15"/>
                <w:u w:val="single"/>
              </w:rPr>
              <w:t xml:space="preserve">    </w:t>
            </w:r>
            <w:r>
              <w:rPr>
                <w:color w:val="000000" w:themeColor="text1"/>
                <w:sz w:val="15"/>
                <w:szCs w:val="15"/>
              </w:rPr>
              <w:t xml:space="preserve"> </w:t>
            </w:r>
            <w:r>
              <w:rPr>
                <w:rFonts w:hint="eastAsia"/>
                <w:color w:val="000000" w:themeColor="text1"/>
                <w:sz w:val="15"/>
                <w:szCs w:val="15"/>
              </w:rPr>
              <w:t>年</w:t>
            </w:r>
            <w:r>
              <w:rPr>
                <w:rFonts w:hint="eastAsia"/>
                <w:color w:val="000000" w:themeColor="text1"/>
                <w:sz w:val="15"/>
                <w:szCs w:val="15"/>
              </w:rPr>
              <w:t xml:space="preserve"> </w:t>
            </w:r>
            <w:r>
              <w:rPr>
                <w:rFonts w:hint="eastAsia"/>
                <w:color w:val="000000" w:themeColor="text1"/>
                <w:sz w:val="15"/>
                <w:szCs w:val="15"/>
                <w:u w:val="single"/>
              </w:rPr>
              <w:t xml:space="preserve">    </w:t>
            </w:r>
            <w:r>
              <w:rPr>
                <w:rFonts w:hint="eastAsia"/>
                <w:color w:val="000000" w:themeColor="text1"/>
                <w:sz w:val="15"/>
                <w:szCs w:val="15"/>
              </w:rPr>
              <w:t>月</w:t>
            </w:r>
            <w:r>
              <w:rPr>
                <w:rFonts w:hint="eastAsia"/>
                <w:color w:val="000000" w:themeColor="text1"/>
                <w:sz w:val="15"/>
                <w:szCs w:val="15"/>
              </w:rPr>
              <w:t xml:space="preserve"> </w:t>
            </w:r>
            <w:r>
              <w:rPr>
                <w:rFonts w:hint="eastAsia"/>
                <w:color w:val="000000" w:themeColor="text1"/>
                <w:sz w:val="15"/>
                <w:szCs w:val="15"/>
                <w:u w:val="single"/>
              </w:rPr>
              <w:t xml:space="preserve">    </w:t>
            </w:r>
            <w:r>
              <w:rPr>
                <w:rFonts w:hint="eastAsia"/>
                <w:color w:val="000000" w:themeColor="text1"/>
                <w:sz w:val="15"/>
                <w:szCs w:val="15"/>
              </w:rPr>
              <w:t>日</w:t>
            </w:r>
          </w:p>
          <w:p w:rsidR="008B6B4C" w:rsidRDefault="008B6B4C">
            <w:pPr>
              <w:pStyle w:val="a7"/>
              <w:pBdr>
                <w:bottom w:val="none" w:sz="0" w:space="0" w:color="auto"/>
              </w:pBdr>
              <w:adjustRightInd w:val="0"/>
              <w:spacing w:line="240" w:lineRule="atLeast"/>
              <w:jc w:val="both"/>
              <w:rPr>
                <w:color w:val="000000" w:themeColor="text1"/>
                <w:sz w:val="15"/>
                <w:szCs w:val="15"/>
              </w:rPr>
            </w:pPr>
          </w:p>
          <w:p w:rsidR="008B6B4C" w:rsidRDefault="003721B7">
            <w:pPr>
              <w:pStyle w:val="a7"/>
              <w:pBdr>
                <w:bottom w:val="none" w:sz="0" w:space="0" w:color="auto"/>
              </w:pBdr>
              <w:adjustRightInd w:val="0"/>
              <w:spacing w:line="240" w:lineRule="atLeast"/>
              <w:jc w:val="both"/>
              <w:rPr>
                <w:rFonts w:ascii="宋体" w:hAnsi="宋体"/>
                <w:color w:val="FF0000"/>
                <w:szCs w:val="21"/>
              </w:rPr>
            </w:pPr>
            <w:r>
              <w:rPr>
                <w:rFonts w:hint="eastAsia"/>
                <w:color w:val="000000" w:themeColor="text1"/>
                <w:sz w:val="15"/>
                <w:szCs w:val="15"/>
              </w:rPr>
              <w:t>受检方签名：（受检方与委托方不一致时需签名）</w:t>
            </w:r>
            <w:r>
              <w:rPr>
                <w:color w:val="000000" w:themeColor="text1"/>
                <w:sz w:val="15"/>
                <w:szCs w:val="15"/>
              </w:rPr>
              <w:t xml:space="preserve">_____________ </w:t>
            </w:r>
            <w:r>
              <w:rPr>
                <w:rFonts w:hint="eastAsia"/>
                <w:color w:val="000000" w:themeColor="text1"/>
                <w:sz w:val="15"/>
                <w:szCs w:val="15"/>
              </w:rPr>
              <w:t xml:space="preserve"> </w:t>
            </w:r>
            <w:r>
              <w:rPr>
                <w:color w:val="000000" w:themeColor="text1"/>
                <w:sz w:val="15"/>
                <w:szCs w:val="15"/>
              </w:rPr>
              <w:t xml:space="preserve"> </w:t>
            </w:r>
            <w:r>
              <w:rPr>
                <w:color w:val="000000" w:themeColor="text1"/>
                <w:sz w:val="15"/>
                <w:szCs w:val="15"/>
                <w:u w:val="single"/>
              </w:rPr>
              <w:t xml:space="preserve">  </w:t>
            </w:r>
            <w:r>
              <w:rPr>
                <w:rFonts w:hint="eastAsia"/>
                <w:color w:val="000000" w:themeColor="text1"/>
                <w:sz w:val="15"/>
                <w:szCs w:val="15"/>
                <w:u w:val="single"/>
              </w:rPr>
              <w:t xml:space="preserve">    </w:t>
            </w:r>
            <w:r>
              <w:rPr>
                <w:color w:val="000000" w:themeColor="text1"/>
                <w:sz w:val="15"/>
                <w:szCs w:val="15"/>
              </w:rPr>
              <w:t xml:space="preserve"> </w:t>
            </w:r>
            <w:r>
              <w:rPr>
                <w:rFonts w:hint="eastAsia"/>
                <w:color w:val="000000" w:themeColor="text1"/>
                <w:sz w:val="15"/>
                <w:szCs w:val="15"/>
              </w:rPr>
              <w:t>年</w:t>
            </w:r>
            <w:r>
              <w:rPr>
                <w:rFonts w:hint="eastAsia"/>
                <w:color w:val="000000" w:themeColor="text1"/>
                <w:sz w:val="15"/>
                <w:szCs w:val="15"/>
              </w:rPr>
              <w:t xml:space="preserve"> </w:t>
            </w:r>
            <w:r>
              <w:rPr>
                <w:rFonts w:hint="eastAsia"/>
                <w:color w:val="000000" w:themeColor="text1"/>
                <w:sz w:val="15"/>
                <w:szCs w:val="15"/>
                <w:u w:val="single"/>
              </w:rPr>
              <w:t xml:space="preserve">    </w:t>
            </w:r>
            <w:r>
              <w:rPr>
                <w:rFonts w:hint="eastAsia"/>
                <w:color w:val="000000" w:themeColor="text1"/>
                <w:sz w:val="15"/>
                <w:szCs w:val="15"/>
              </w:rPr>
              <w:t>月</w:t>
            </w:r>
            <w:r>
              <w:rPr>
                <w:rFonts w:hint="eastAsia"/>
                <w:color w:val="000000" w:themeColor="text1"/>
                <w:sz w:val="15"/>
                <w:szCs w:val="15"/>
              </w:rPr>
              <w:t xml:space="preserve"> </w:t>
            </w:r>
            <w:r>
              <w:rPr>
                <w:rFonts w:hint="eastAsia"/>
                <w:color w:val="000000" w:themeColor="text1"/>
                <w:sz w:val="15"/>
                <w:szCs w:val="15"/>
                <w:u w:val="single"/>
              </w:rPr>
              <w:t xml:space="preserve">    </w:t>
            </w:r>
            <w:r>
              <w:rPr>
                <w:rFonts w:hint="eastAsia"/>
                <w:color w:val="000000" w:themeColor="text1"/>
                <w:sz w:val="15"/>
                <w:szCs w:val="15"/>
              </w:rPr>
              <w:t>日</w:t>
            </w:r>
          </w:p>
        </w:tc>
      </w:tr>
      <w:tr w:rsidR="008B6B4C">
        <w:tc>
          <w:tcPr>
            <w:tcW w:w="10881" w:type="dxa"/>
          </w:tcPr>
          <w:p w:rsidR="008B6B4C" w:rsidRDefault="008B6B4C">
            <w:pPr>
              <w:jc w:val="left"/>
              <w:rPr>
                <w:rFonts w:ascii="宋体" w:hAnsi="宋体"/>
                <w:color w:val="FF0000"/>
                <w:szCs w:val="21"/>
              </w:rPr>
            </w:pPr>
          </w:p>
          <w:p w:rsidR="008B6B4C" w:rsidRDefault="008B6B4C">
            <w:pPr>
              <w:jc w:val="left"/>
              <w:rPr>
                <w:rFonts w:ascii="宋体" w:hAnsi="宋体"/>
                <w:color w:val="FF0000"/>
                <w:szCs w:val="21"/>
              </w:rPr>
            </w:pPr>
          </w:p>
          <w:p w:rsidR="008B6B4C" w:rsidRDefault="008B6B4C">
            <w:pPr>
              <w:jc w:val="left"/>
              <w:rPr>
                <w:rFonts w:ascii="宋体" w:hAnsi="宋体"/>
                <w:color w:val="FF0000"/>
                <w:szCs w:val="21"/>
              </w:rPr>
            </w:pPr>
          </w:p>
          <w:p w:rsidR="008B6B4C" w:rsidRDefault="003721B7">
            <w:pPr>
              <w:pStyle w:val="a7"/>
              <w:pBdr>
                <w:bottom w:val="none" w:sz="0" w:space="0" w:color="auto"/>
              </w:pBdr>
              <w:adjustRightInd w:val="0"/>
              <w:spacing w:line="240" w:lineRule="atLeast"/>
              <w:jc w:val="both"/>
              <w:rPr>
                <w:color w:val="000000" w:themeColor="text1"/>
                <w:sz w:val="15"/>
                <w:szCs w:val="15"/>
              </w:rPr>
            </w:pPr>
            <w:r>
              <w:rPr>
                <w:rFonts w:hint="eastAsia"/>
                <w:color w:val="000000" w:themeColor="text1"/>
                <w:sz w:val="15"/>
                <w:szCs w:val="15"/>
              </w:rPr>
              <w:t>业务受理员核对该页内容后签名：</w:t>
            </w:r>
            <w:r>
              <w:rPr>
                <w:color w:val="000000" w:themeColor="text1"/>
                <w:sz w:val="15"/>
                <w:szCs w:val="15"/>
              </w:rPr>
              <w:t>_____________</w:t>
            </w:r>
            <w:r>
              <w:rPr>
                <w:rFonts w:hint="eastAsia"/>
                <w:color w:val="000000" w:themeColor="text1"/>
                <w:sz w:val="15"/>
                <w:szCs w:val="15"/>
              </w:rPr>
              <w:t xml:space="preserve">        </w:t>
            </w:r>
            <w:r>
              <w:rPr>
                <w:color w:val="000000" w:themeColor="text1"/>
                <w:sz w:val="15"/>
                <w:szCs w:val="15"/>
              </w:rPr>
              <w:t xml:space="preserve"> </w:t>
            </w:r>
            <w:r>
              <w:rPr>
                <w:color w:val="000000" w:themeColor="text1"/>
                <w:sz w:val="15"/>
                <w:szCs w:val="15"/>
                <w:u w:val="single"/>
              </w:rPr>
              <w:t xml:space="preserve">  </w:t>
            </w:r>
            <w:r>
              <w:rPr>
                <w:rFonts w:hint="eastAsia"/>
                <w:color w:val="000000" w:themeColor="text1"/>
                <w:sz w:val="15"/>
                <w:szCs w:val="15"/>
                <w:u w:val="single"/>
              </w:rPr>
              <w:t xml:space="preserve">    </w:t>
            </w:r>
            <w:r>
              <w:rPr>
                <w:color w:val="000000" w:themeColor="text1"/>
                <w:sz w:val="15"/>
                <w:szCs w:val="15"/>
              </w:rPr>
              <w:t xml:space="preserve"> </w:t>
            </w:r>
            <w:r>
              <w:rPr>
                <w:rFonts w:hint="eastAsia"/>
                <w:color w:val="000000" w:themeColor="text1"/>
                <w:sz w:val="15"/>
                <w:szCs w:val="15"/>
              </w:rPr>
              <w:t>年</w:t>
            </w:r>
            <w:r>
              <w:rPr>
                <w:rFonts w:hint="eastAsia"/>
                <w:color w:val="000000" w:themeColor="text1"/>
                <w:sz w:val="15"/>
                <w:szCs w:val="15"/>
              </w:rPr>
              <w:t xml:space="preserve"> </w:t>
            </w:r>
            <w:r>
              <w:rPr>
                <w:rFonts w:hint="eastAsia"/>
                <w:color w:val="000000" w:themeColor="text1"/>
                <w:sz w:val="15"/>
                <w:szCs w:val="15"/>
                <w:u w:val="single"/>
              </w:rPr>
              <w:t xml:space="preserve">    </w:t>
            </w:r>
            <w:r>
              <w:rPr>
                <w:rFonts w:hint="eastAsia"/>
                <w:color w:val="000000" w:themeColor="text1"/>
                <w:sz w:val="15"/>
                <w:szCs w:val="15"/>
              </w:rPr>
              <w:t>月</w:t>
            </w:r>
            <w:r>
              <w:rPr>
                <w:rFonts w:hint="eastAsia"/>
                <w:color w:val="000000" w:themeColor="text1"/>
                <w:sz w:val="15"/>
                <w:szCs w:val="15"/>
              </w:rPr>
              <w:t xml:space="preserve"> </w:t>
            </w:r>
            <w:r>
              <w:rPr>
                <w:rFonts w:hint="eastAsia"/>
                <w:color w:val="000000" w:themeColor="text1"/>
                <w:sz w:val="15"/>
                <w:szCs w:val="15"/>
                <w:u w:val="single"/>
              </w:rPr>
              <w:t xml:space="preserve">    </w:t>
            </w:r>
            <w:r>
              <w:rPr>
                <w:rFonts w:hint="eastAsia"/>
                <w:color w:val="000000" w:themeColor="text1"/>
                <w:sz w:val="15"/>
                <w:szCs w:val="15"/>
              </w:rPr>
              <w:t>日</w:t>
            </w:r>
          </w:p>
          <w:p w:rsidR="008B6B4C" w:rsidRDefault="008B6B4C">
            <w:pPr>
              <w:pStyle w:val="a7"/>
              <w:pBdr>
                <w:bottom w:val="none" w:sz="0" w:space="0" w:color="auto"/>
              </w:pBdr>
              <w:adjustRightInd w:val="0"/>
              <w:spacing w:line="240" w:lineRule="atLeast"/>
              <w:ind w:firstLineChars="2650" w:firstLine="4770"/>
              <w:jc w:val="left"/>
              <w:rPr>
                <w:rFonts w:ascii="宋体" w:hAnsi="宋体"/>
                <w:color w:val="FF0000"/>
                <w:szCs w:val="21"/>
              </w:rPr>
            </w:pPr>
          </w:p>
        </w:tc>
      </w:tr>
    </w:tbl>
    <w:p w:rsidR="008B6B4C" w:rsidRDefault="008B6B4C">
      <w:pPr>
        <w:jc w:val="left"/>
        <w:rPr>
          <w:rFonts w:ascii="宋体" w:hAnsi="宋体"/>
          <w:color w:val="FF0000"/>
          <w:szCs w:val="21"/>
        </w:rPr>
      </w:pPr>
    </w:p>
    <w:sectPr w:rsidR="008B6B4C">
      <w:headerReference w:type="default" r:id="rId8"/>
      <w:footerReference w:type="default" r:id="rId9"/>
      <w:pgSz w:w="11906" w:h="16838"/>
      <w:pgMar w:top="238" w:right="424" w:bottom="244" w:left="737" w:header="306" w:footer="31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1B7" w:rsidRDefault="003721B7">
      <w:r>
        <w:separator/>
      </w:r>
    </w:p>
  </w:endnote>
  <w:endnote w:type="continuationSeparator" w:id="0">
    <w:p w:rsidR="003721B7" w:rsidRDefault="00372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B4C" w:rsidRDefault="003721B7">
    <w:pPr>
      <w:pStyle w:val="a6"/>
      <w:adjustRightInd w:val="0"/>
      <w:spacing w:line="240" w:lineRule="atLeast"/>
      <w:ind w:leftChars="-200" w:left="-420"/>
      <w:jc w:val="center"/>
      <w:rPr>
        <w:b/>
        <w:bCs/>
        <w:sz w:val="15"/>
        <w:szCs w:val="15"/>
      </w:rPr>
    </w:pPr>
    <w:r>
      <w:rPr>
        <w:rFonts w:hint="eastAsia"/>
        <w:b/>
        <w:bCs/>
        <w:sz w:val="15"/>
        <w:szCs w:val="15"/>
      </w:rPr>
      <w:t>总部地址：广东省广州市黄埔区科学城科学大道</w:t>
    </w:r>
    <w:r>
      <w:rPr>
        <w:rFonts w:hint="eastAsia"/>
        <w:b/>
        <w:bCs/>
        <w:sz w:val="15"/>
        <w:szCs w:val="15"/>
      </w:rPr>
      <w:t>10</w:t>
    </w:r>
    <w:r>
      <w:rPr>
        <w:rFonts w:hint="eastAsia"/>
        <w:b/>
        <w:bCs/>
        <w:sz w:val="15"/>
        <w:szCs w:val="15"/>
      </w:rPr>
      <w:t>号</w:t>
    </w:r>
    <w:r>
      <w:rPr>
        <w:rFonts w:hint="eastAsia"/>
        <w:b/>
        <w:bCs/>
        <w:sz w:val="15"/>
        <w:szCs w:val="15"/>
      </w:rPr>
      <w:t xml:space="preserve">     </w:t>
    </w:r>
    <w:r>
      <w:rPr>
        <w:rFonts w:hint="eastAsia"/>
        <w:b/>
        <w:bCs/>
        <w:sz w:val="15"/>
        <w:szCs w:val="15"/>
      </w:rPr>
      <w:t>邮编：</w:t>
    </w:r>
    <w:r>
      <w:rPr>
        <w:rFonts w:hint="eastAsia"/>
        <w:b/>
        <w:bCs/>
        <w:sz w:val="15"/>
        <w:szCs w:val="15"/>
      </w:rPr>
      <w:t xml:space="preserve">510670      </w:t>
    </w:r>
    <w:r>
      <w:rPr>
        <w:rFonts w:hint="eastAsia"/>
        <w:b/>
        <w:bCs/>
        <w:sz w:val="15"/>
        <w:szCs w:val="15"/>
      </w:rPr>
      <w:t>总机：</w:t>
    </w:r>
    <w:r>
      <w:rPr>
        <w:rFonts w:hint="eastAsia"/>
        <w:b/>
        <w:bCs/>
        <w:sz w:val="15"/>
        <w:szCs w:val="15"/>
      </w:rPr>
      <w:t>020-89232806</w:t>
    </w:r>
  </w:p>
  <w:p w:rsidR="008B6B4C" w:rsidRDefault="003721B7">
    <w:pPr>
      <w:pStyle w:val="a6"/>
      <w:adjustRightInd w:val="0"/>
      <w:spacing w:line="240" w:lineRule="atLeast"/>
      <w:ind w:leftChars="-200" w:left="-420" w:firstLineChars="825" w:firstLine="1242"/>
      <w:jc w:val="center"/>
      <w:rPr>
        <w:b/>
        <w:bCs/>
        <w:sz w:val="15"/>
        <w:szCs w:val="15"/>
      </w:rPr>
    </w:pPr>
    <w:r>
      <w:rPr>
        <w:rFonts w:hint="eastAsia"/>
        <w:b/>
        <w:bCs/>
        <w:sz w:val="15"/>
        <w:szCs w:val="15"/>
      </w:rPr>
      <w:t>网址：</w:t>
    </w:r>
    <w:r>
      <w:rPr>
        <w:b/>
        <w:bCs/>
        <w:sz w:val="15"/>
        <w:szCs w:val="15"/>
      </w:rPr>
      <w:t>http://www.</w:t>
    </w:r>
    <w:r>
      <w:rPr>
        <w:rFonts w:hint="eastAsia"/>
        <w:b/>
        <w:bCs/>
        <w:sz w:val="15"/>
        <w:szCs w:val="15"/>
      </w:rPr>
      <w:t xml:space="preserve"> gqi.org.cn                              </w:t>
    </w:r>
    <w:r>
      <w:rPr>
        <w:rFonts w:hint="eastAsia"/>
        <w:b/>
        <w:bCs/>
        <w:sz w:val="15"/>
        <w:szCs w:val="15"/>
      </w:rPr>
      <w:t>微信号：</w:t>
    </w:r>
    <w:r>
      <w:rPr>
        <w:rFonts w:hint="eastAsia"/>
        <w:b/>
        <w:bCs/>
        <w:sz w:val="15"/>
        <w:szCs w:val="15"/>
      </w:rPr>
      <w:t>gqi169</w:t>
    </w:r>
  </w:p>
  <w:p w:rsidR="008B6B4C" w:rsidRDefault="003721B7">
    <w:pPr>
      <w:pStyle w:val="a6"/>
      <w:adjustRightInd w:val="0"/>
      <w:spacing w:line="240" w:lineRule="atLeast"/>
      <w:ind w:leftChars="-200" w:left="-420"/>
      <w:jc w:val="center"/>
      <w:rPr>
        <w:rFonts w:ascii="宋体" w:hAnsi="宋体"/>
      </w:rPr>
    </w:pPr>
    <w:r>
      <w:rPr>
        <w:noProof/>
        <w:sz w:val="20"/>
      </w:rPr>
      <mc:AlternateContent>
        <mc:Choice Requires="wps">
          <w:drawing>
            <wp:anchor distT="0" distB="0" distL="114300" distR="114300" simplePos="0" relativeHeight="251659264" behindDoc="0" locked="0" layoutInCell="1" allowOverlap="1">
              <wp:simplePos x="0" y="0"/>
              <wp:positionH relativeFrom="column">
                <wp:posOffset>-37465</wp:posOffset>
              </wp:positionH>
              <wp:positionV relativeFrom="paragraph">
                <wp:posOffset>141605</wp:posOffset>
              </wp:positionV>
              <wp:extent cx="6857365" cy="635"/>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7365" cy="635"/>
                      </a:xfrm>
                      <a:prstGeom prst="line">
                        <a:avLst/>
                      </a:prstGeom>
                      <a:noFill/>
                      <a:ln w="12700">
                        <a:solidFill>
                          <a:srgbClr val="000000"/>
                        </a:solidFill>
                        <a:round/>
                      </a:ln>
                      <a:effectLst/>
                    </wps:spPr>
                    <wps:bodyPr/>
                  </wps:wsp>
                </a:graphicData>
              </a:graphic>
            </wp:anchor>
          </w:drawing>
        </mc:Choice>
        <mc:Fallback>
          <w:pict>
            <v:line w14:anchorId="0D6402EB" id="Line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95pt,11.15pt" to="537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" strokeweight="1pt"/>
          </w:pict>
        </mc:Fallback>
      </mc:AlternateContent>
    </w:r>
    <w:r>
      <w:rPr>
        <w:rFonts w:ascii="宋体" w:hAnsi="宋体" w:hint="eastAsia"/>
      </w:rPr>
      <w:t>第一联：受理部门留存</w:t>
    </w:r>
    <w:r>
      <w:rPr>
        <w:rFonts w:ascii="宋体" w:hAnsi="宋体" w:hint="eastAsia"/>
      </w:rPr>
      <w:t xml:space="preserve">   </w:t>
    </w:r>
    <w:r>
      <w:rPr>
        <w:rFonts w:ascii="宋体" w:hAnsi="宋体" w:hint="eastAsia"/>
      </w:rPr>
      <w:t>第二联：检测室</w:t>
    </w:r>
    <w:r>
      <w:rPr>
        <w:rFonts w:ascii="宋体" w:hAnsi="宋体" w:hint="eastAsia"/>
      </w:rPr>
      <w:t xml:space="preserve">   </w:t>
    </w:r>
    <w:r>
      <w:rPr>
        <w:rFonts w:ascii="宋体" w:hAnsi="宋体" w:hint="eastAsia"/>
      </w:rPr>
      <w:t>第三联：送检单位（客户）</w:t>
    </w:r>
  </w:p>
  <w:p w:rsidR="008B6B4C" w:rsidRDefault="003721B7">
    <w:pPr>
      <w:pStyle w:val="a6"/>
      <w:adjustRightInd w:val="0"/>
      <w:spacing w:line="240" w:lineRule="atLeast"/>
      <w:ind w:leftChars="-200" w:left="-420" w:firstLineChars="200" w:firstLine="360"/>
      <w:rPr>
        <w:rFonts w:eastAsiaTheme="minorEastAsia"/>
      </w:rPr>
    </w:pPr>
    <w:r>
      <w:rPr>
        <w:rFonts w:asciiTheme="minorEastAsia" w:eastAsiaTheme="minorEastAsia" w:hAnsiTheme="minorEastAsia" w:hint="eastAsia"/>
        <w:color w:val="000000" w:themeColor="text1"/>
      </w:rPr>
      <w:t>实施日期：</w:t>
    </w:r>
    <w:r>
      <w:rPr>
        <w:rFonts w:asciiTheme="minorEastAsia" w:eastAsiaTheme="minorEastAsia" w:hAnsiTheme="minorEastAsia"/>
        <w:color w:val="000000" w:themeColor="text1"/>
      </w:rPr>
      <w:t>20</w:t>
    </w:r>
    <w:r>
      <w:rPr>
        <w:rFonts w:asciiTheme="minorEastAsia" w:eastAsiaTheme="minorEastAsia" w:hAnsiTheme="minorEastAsia" w:hint="eastAsia"/>
        <w:color w:val="000000" w:themeColor="text1"/>
      </w:rPr>
      <w:t>2</w:t>
    </w:r>
    <w:r>
      <w:rPr>
        <w:rFonts w:asciiTheme="minorEastAsia" w:eastAsiaTheme="minorEastAsia" w:hAnsiTheme="minorEastAsia" w:hint="eastAsia"/>
        <w:color w:val="000000" w:themeColor="text1"/>
      </w:rPr>
      <w:t>3</w:t>
    </w:r>
    <w:r>
      <w:rPr>
        <w:rFonts w:asciiTheme="minorEastAsia" w:eastAsiaTheme="minorEastAsia" w:hAnsiTheme="minorEastAsia" w:hint="eastAsia"/>
        <w:color w:val="000000" w:themeColor="text1"/>
      </w:rPr>
      <w:t>年</w:t>
    </w:r>
    <w:r>
      <w:rPr>
        <w:rFonts w:asciiTheme="minorEastAsia" w:eastAsiaTheme="minorEastAsia" w:hAnsiTheme="minorEastAsia" w:hint="eastAsia"/>
        <w:color w:val="000000" w:themeColor="text1"/>
      </w:rPr>
      <w:t>2</w:t>
    </w:r>
    <w:r>
      <w:rPr>
        <w:rFonts w:asciiTheme="minorEastAsia" w:eastAsiaTheme="minorEastAsia" w:hAnsiTheme="minorEastAsia" w:hint="eastAsia"/>
        <w:color w:val="000000" w:themeColor="text1"/>
      </w:rPr>
      <w:t>月</w:t>
    </w: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日</w:t>
    </w:r>
    <w:r>
      <w:rPr>
        <w:rFonts w:asciiTheme="minorEastAsia" w:eastAsiaTheme="minorEastAsia" w:hAnsiTheme="minorEastAsia"/>
        <w:color w:val="000000" w:themeColor="text1"/>
        <w:lang w:val="zh-CN"/>
      </w:rPr>
      <w:t xml:space="preserve"> </w:t>
    </w:r>
    <w:r>
      <w:rPr>
        <w:rFonts w:asciiTheme="minorEastAsia" w:eastAsiaTheme="minorEastAsia" w:hAnsiTheme="minorEastAsia" w:hint="eastAsia"/>
        <w:color w:val="000000" w:themeColor="text1"/>
      </w:rPr>
      <w:t xml:space="preserve">                            </w:t>
    </w:r>
    <w:r>
      <w:rPr>
        <w:rFonts w:asciiTheme="minorEastAsia" w:eastAsiaTheme="minorEastAsia" w:hAnsiTheme="minorEastAsia"/>
        <w:color w:val="000000" w:themeColor="text1"/>
        <w:lang w:val="zh-CN"/>
      </w:rPr>
      <w:t>第</w:t>
    </w:r>
    <w:r>
      <w:rPr>
        <w:rFonts w:asciiTheme="minorEastAsia" w:eastAsiaTheme="minorEastAsia" w:hAnsiTheme="minorEastAsia"/>
        <w:bCs/>
        <w:color w:val="000000" w:themeColor="text1"/>
      </w:rPr>
      <w:fldChar w:fldCharType="begin"/>
    </w:r>
    <w:r>
      <w:rPr>
        <w:rFonts w:asciiTheme="minorEastAsia" w:eastAsiaTheme="minorEastAsia" w:hAnsiTheme="minorEastAsia"/>
        <w:bCs/>
        <w:color w:val="000000" w:themeColor="text1"/>
      </w:rPr>
      <w:instrText>PAGE  \* Arabic  \* MERGEFORMAT</w:instrText>
    </w:r>
    <w:r>
      <w:rPr>
        <w:rFonts w:asciiTheme="minorEastAsia" w:eastAsiaTheme="minorEastAsia" w:hAnsiTheme="minorEastAsia"/>
        <w:bCs/>
        <w:color w:val="000000" w:themeColor="text1"/>
      </w:rPr>
      <w:fldChar w:fldCharType="separate"/>
    </w:r>
    <w:r w:rsidR="00FA074F" w:rsidRPr="00FA074F">
      <w:rPr>
        <w:rFonts w:asciiTheme="minorEastAsia" w:eastAsiaTheme="minorEastAsia" w:hAnsiTheme="minorEastAsia"/>
        <w:bCs/>
        <w:noProof/>
        <w:color w:val="000000" w:themeColor="text1"/>
        <w:lang w:val="zh-CN"/>
      </w:rPr>
      <w:t>2</w:t>
    </w:r>
    <w:r>
      <w:rPr>
        <w:rFonts w:asciiTheme="minorEastAsia" w:eastAsiaTheme="minorEastAsia" w:hAnsiTheme="minorEastAsia"/>
        <w:bCs/>
        <w:color w:val="000000" w:themeColor="text1"/>
      </w:rPr>
      <w:fldChar w:fldCharType="end"/>
    </w:r>
    <w:r>
      <w:rPr>
        <w:rFonts w:asciiTheme="minorEastAsia" w:eastAsiaTheme="minorEastAsia" w:hAnsiTheme="minorEastAsia"/>
        <w:color w:val="000000" w:themeColor="text1"/>
        <w:lang w:val="zh-CN"/>
      </w:rPr>
      <w:t xml:space="preserve"> </w:t>
    </w:r>
    <w:r>
      <w:rPr>
        <w:rFonts w:asciiTheme="minorEastAsia" w:eastAsiaTheme="minorEastAsia" w:hAnsiTheme="minorEastAsia"/>
        <w:color w:val="000000" w:themeColor="text1"/>
        <w:lang w:val="zh-CN"/>
      </w:rPr>
      <w:t>页</w:t>
    </w:r>
    <w:r>
      <w:rPr>
        <w:rFonts w:asciiTheme="minorEastAsia" w:eastAsiaTheme="minorEastAsia" w:hAnsiTheme="minorEastAsia" w:hint="eastAsia"/>
        <w:color w:val="000000" w:themeColor="text1"/>
        <w:lang w:val="zh-CN"/>
      </w:rPr>
      <w:t xml:space="preserve"> </w:t>
    </w:r>
    <w:r>
      <w:rPr>
        <w:rFonts w:asciiTheme="minorEastAsia" w:eastAsiaTheme="minorEastAsia" w:hAnsiTheme="minorEastAsia" w:hint="eastAsia"/>
        <w:color w:val="000000" w:themeColor="text1"/>
        <w:lang w:val="zh-CN"/>
      </w:rPr>
      <w:t>共</w:t>
    </w:r>
    <w:r>
      <w:fldChar w:fldCharType="begin"/>
    </w:r>
    <w:r>
      <w:instrText>NUMPAGES  \* Arabic  \* MERGEFORMAT</w:instrText>
    </w:r>
    <w:r>
      <w:fldChar w:fldCharType="separate"/>
    </w:r>
    <w:r w:rsidR="00FA074F" w:rsidRPr="00FA074F">
      <w:rPr>
        <w:rFonts w:asciiTheme="minorEastAsia" w:eastAsiaTheme="minorEastAsia" w:hAnsiTheme="minorEastAsia"/>
        <w:bCs/>
        <w:noProof/>
        <w:color w:val="000000" w:themeColor="text1"/>
        <w:lang w:val="zh-CN"/>
      </w:rPr>
      <w:t>4</w:t>
    </w:r>
    <w:r>
      <w:rPr>
        <w:rFonts w:asciiTheme="minorEastAsia" w:eastAsiaTheme="minorEastAsia" w:hAnsiTheme="minorEastAsia"/>
        <w:bCs/>
        <w:color w:val="000000" w:themeColor="text1"/>
        <w:lang w:val="zh-CN"/>
      </w:rPr>
      <w:fldChar w:fldCharType="end"/>
    </w:r>
    <w:r>
      <w:rPr>
        <w:rFonts w:asciiTheme="minorEastAsia" w:eastAsiaTheme="minorEastAsia" w:hAnsiTheme="minorEastAsia"/>
        <w:bCs/>
        <w:color w:val="000000" w:themeColor="text1"/>
      </w:rPr>
      <w:t xml:space="preserve"> </w:t>
    </w:r>
    <w:r>
      <w:rPr>
        <w:rFonts w:asciiTheme="minorEastAsia" w:eastAsiaTheme="minorEastAsia" w:hAnsiTheme="minorEastAsia"/>
        <w:bCs/>
        <w:color w:val="000000" w:themeColor="text1"/>
      </w:rPr>
      <w:t>页</w:t>
    </w:r>
    <w:r>
      <w:rPr>
        <w:rFonts w:asciiTheme="minorEastAsia" w:eastAsiaTheme="minorEastAsia" w:hAnsiTheme="minorEastAsia" w:hint="eastAsia"/>
        <w:bCs/>
        <w:color w:val="000000" w:themeColor="text1"/>
      </w:rPr>
      <w:t xml:space="preserve">                                          </w:t>
    </w:r>
    <w:r>
      <w:rPr>
        <w:rFonts w:asciiTheme="minorEastAsia" w:eastAsiaTheme="minorEastAsia" w:hAnsiTheme="minorEastAsia" w:hint="eastAsia"/>
        <w:bCs/>
        <w:color w:val="000000" w:themeColor="text1"/>
      </w:rPr>
      <w:t>第</w:t>
    </w:r>
    <w:r>
      <w:rPr>
        <w:rFonts w:asciiTheme="minorEastAsia" w:eastAsiaTheme="minorEastAsia" w:hAnsiTheme="minorEastAsia" w:hint="eastAsia"/>
        <w:bCs/>
        <w:color w:val="000000" w:themeColor="text1"/>
      </w:rPr>
      <w:t>3</w:t>
    </w:r>
    <w:r>
      <w:rPr>
        <w:rFonts w:asciiTheme="minorEastAsia" w:eastAsiaTheme="minorEastAsia" w:hAnsiTheme="minorEastAsia" w:hint="eastAsia"/>
        <w:bCs/>
        <w:color w:val="000000" w:themeColor="text1"/>
      </w:rPr>
      <w:t>次修订</w:t>
    </w:r>
  </w:p>
  <w:p w:rsidR="008B6B4C" w:rsidRDefault="008B6B4C"/>
  <w:p w:rsidR="008B6B4C" w:rsidRDefault="008B6B4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1B7" w:rsidRDefault="003721B7">
      <w:r>
        <w:separator/>
      </w:r>
    </w:p>
  </w:footnote>
  <w:footnote w:type="continuationSeparator" w:id="0">
    <w:p w:rsidR="003721B7" w:rsidRDefault="003721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B4C" w:rsidRDefault="003721B7">
    <w:pPr>
      <w:pStyle w:val="a7"/>
      <w:pBdr>
        <w:bottom w:val="none" w:sz="0" w:space="0" w:color="auto"/>
      </w:pBdr>
      <w:jc w:val="both"/>
      <w:rPr>
        <w:color w:val="000000" w:themeColor="text1"/>
      </w:rPr>
    </w:pPr>
    <w:r>
      <w:rPr>
        <w:noProof/>
        <w:color w:val="000000" w:themeColor="text1"/>
      </w:rPr>
      <w:drawing>
        <wp:anchor distT="0" distB="0" distL="114300" distR="114300" simplePos="0" relativeHeight="251660288" behindDoc="0" locked="0" layoutInCell="1" allowOverlap="1">
          <wp:simplePos x="0" y="0"/>
          <wp:positionH relativeFrom="column">
            <wp:posOffset>6267450</wp:posOffset>
          </wp:positionH>
          <wp:positionV relativeFrom="paragraph">
            <wp:posOffset>-59690</wp:posOffset>
          </wp:positionV>
          <wp:extent cx="572135" cy="575945"/>
          <wp:effectExtent l="0" t="0" r="18415" b="14605"/>
          <wp:wrapNone/>
          <wp:docPr id="1" name="图片 1" descr="广东产品质量监督检验研究院产品检测协议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广东产品质量监督检验研究院产品检测协议书"/>
                  <pic:cNvPicPr>
                    <a:picLocks noChangeAspect="1"/>
                  </pic:cNvPicPr>
                </pic:nvPicPr>
                <pic:blipFill>
                  <a:blip r:embed="rId1"/>
                  <a:srcRect l="13867" t="13367" r="14133" b="14133"/>
                  <a:stretch>
                    <a:fillRect/>
                  </a:stretch>
                </pic:blipFill>
                <pic:spPr>
                  <a:xfrm>
                    <a:off x="0" y="0"/>
                    <a:ext cx="572135" cy="575945"/>
                  </a:xfrm>
                  <a:prstGeom prst="rect">
                    <a:avLst/>
                  </a:prstGeom>
                </pic:spPr>
              </pic:pic>
            </a:graphicData>
          </a:graphic>
        </wp:anchor>
      </w:drawing>
    </w:r>
  </w:p>
  <w:p w:rsidR="008B6B4C" w:rsidRDefault="003721B7">
    <w:pPr>
      <w:pStyle w:val="a7"/>
      <w:pBdr>
        <w:bottom w:val="none" w:sz="0" w:space="0" w:color="auto"/>
      </w:pBdr>
      <w:jc w:val="both"/>
    </w:pPr>
    <w:r>
      <w:rPr>
        <w:rFonts w:hint="eastAsia"/>
      </w:rPr>
      <w:t>GQI/JL/HT01-201</w:t>
    </w:r>
    <w:r>
      <w:t>8</w:t>
    </w:r>
  </w:p>
  <w:p w:rsidR="008B6B4C" w:rsidRDefault="008B6B4C">
    <w:pPr>
      <w:pStyle w:val="a7"/>
      <w:pBdr>
        <w:bottom w:val="none" w:sz="0" w:space="0" w:color="auto"/>
      </w:pBdr>
      <w:jc w:val="both"/>
      <w:rPr>
        <w:color w:val="000000" w:themeColor="text1"/>
      </w:rPr>
    </w:pPr>
  </w:p>
  <w:p w:rsidR="008B6B4C" w:rsidRDefault="003721B7">
    <w:pPr>
      <w:pStyle w:val="a7"/>
      <w:pBdr>
        <w:bottom w:val="none" w:sz="0" w:space="0" w:color="auto"/>
      </w:pBdr>
      <w:adjustRightInd w:val="0"/>
      <w:spacing w:line="228" w:lineRule="auto"/>
      <w:rPr>
        <w:color w:val="000000" w:themeColor="text1"/>
      </w:rPr>
    </w:pPr>
    <w:bookmarkStart w:id="2" w:name="OLE_LINK1"/>
    <w:r>
      <w:rPr>
        <w:rStyle w:val="ab"/>
        <w:rFonts w:eastAsia="黑体" w:hint="eastAsia"/>
        <w:color w:val="000000" w:themeColor="text1"/>
        <w:sz w:val="28"/>
      </w:rPr>
      <w:t>广东产品质量监督检验研究院</w:t>
    </w:r>
    <w:r>
      <w:rPr>
        <w:rFonts w:eastAsia="黑体" w:hint="eastAsia"/>
        <w:b/>
        <w:bCs/>
        <w:color w:val="000000" w:themeColor="text1"/>
        <w:sz w:val="28"/>
      </w:rPr>
      <w:t>产品检测协议书</w:t>
    </w:r>
    <w:bookmarkEnd w:id="2"/>
  </w:p>
  <w:p w:rsidR="008B6B4C" w:rsidRDefault="003721B7">
    <w:pPr>
      <w:pStyle w:val="a7"/>
      <w:pBdr>
        <w:bottom w:val="none" w:sz="0" w:space="0" w:color="auto"/>
      </w:pBdr>
      <w:adjustRightInd w:val="0"/>
      <w:spacing w:line="228" w:lineRule="auto"/>
      <w:rPr>
        <w:color w:val="000000" w:themeColor="text1"/>
      </w:rPr>
    </w:pPr>
    <w:r>
      <w:rPr>
        <w:rFonts w:ascii="宋体" w:hAnsi="宋体" w:hint="eastAsia"/>
        <w:b/>
        <w:bCs/>
        <w:szCs w:val="21"/>
      </w:rPr>
      <w:t>编号</w:t>
    </w:r>
    <w:r>
      <w:rPr>
        <w:rFonts w:ascii="宋体" w:hAnsi="宋体" w:hint="eastAsia"/>
        <w:b/>
        <w:bCs/>
        <w:szCs w:val="21"/>
      </w:rPr>
      <w:t>:</w:t>
    </w:r>
  </w:p>
  <w:p w:rsidR="008B6B4C" w:rsidRDefault="008B6B4C"/>
  <w:p w:rsidR="008B6B4C" w:rsidRDefault="008B6B4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JjNWY2M2VlOWZiMjQyZGJlMWU3MWZhZDc2NjEwYmUifQ=="/>
  </w:docVars>
  <w:rsids>
    <w:rsidRoot w:val="00C018B0"/>
    <w:rsid w:val="0003618C"/>
    <w:rsid w:val="00062EE9"/>
    <w:rsid w:val="0007496A"/>
    <w:rsid w:val="000D056E"/>
    <w:rsid w:val="000D066B"/>
    <w:rsid w:val="001B0DB9"/>
    <w:rsid w:val="001B7C1F"/>
    <w:rsid w:val="001D50E7"/>
    <w:rsid w:val="0024369B"/>
    <w:rsid w:val="002A5FEF"/>
    <w:rsid w:val="00353A79"/>
    <w:rsid w:val="003721B7"/>
    <w:rsid w:val="003A5266"/>
    <w:rsid w:val="00410E89"/>
    <w:rsid w:val="005A1694"/>
    <w:rsid w:val="006C600C"/>
    <w:rsid w:val="00713C54"/>
    <w:rsid w:val="008401E6"/>
    <w:rsid w:val="00897D9B"/>
    <w:rsid w:val="008B6B4C"/>
    <w:rsid w:val="00921617"/>
    <w:rsid w:val="009A1280"/>
    <w:rsid w:val="00AD5B2B"/>
    <w:rsid w:val="00AF446B"/>
    <w:rsid w:val="00B02010"/>
    <w:rsid w:val="00B11AB0"/>
    <w:rsid w:val="00BA704D"/>
    <w:rsid w:val="00C018B0"/>
    <w:rsid w:val="00C049AE"/>
    <w:rsid w:val="00C8671B"/>
    <w:rsid w:val="00C97A65"/>
    <w:rsid w:val="00CB0849"/>
    <w:rsid w:val="00D36C09"/>
    <w:rsid w:val="00D97A81"/>
    <w:rsid w:val="00DA0807"/>
    <w:rsid w:val="00EA1D97"/>
    <w:rsid w:val="00F2447F"/>
    <w:rsid w:val="00FA074F"/>
    <w:rsid w:val="059E59D4"/>
    <w:rsid w:val="08502EAB"/>
    <w:rsid w:val="0E53712E"/>
    <w:rsid w:val="0F3742F1"/>
    <w:rsid w:val="152E2408"/>
    <w:rsid w:val="195E29C5"/>
    <w:rsid w:val="19B747AD"/>
    <w:rsid w:val="1EB2501C"/>
    <w:rsid w:val="1F7E2205"/>
    <w:rsid w:val="1F823E79"/>
    <w:rsid w:val="265564E8"/>
    <w:rsid w:val="26BA7A0A"/>
    <w:rsid w:val="378E31D4"/>
    <w:rsid w:val="3B302354"/>
    <w:rsid w:val="3BAE196C"/>
    <w:rsid w:val="3D2A2C12"/>
    <w:rsid w:val="43EC6A49"/>
    <w:rsid w:val="48C90056"/>
    <w:rsid w:val="4C090B03"/>
    <w:rsid w:val="4FF2448C"/>
    <w:rsid w:val="50E31569"/>
    <w:rsid w:val="51EB3092"/>
    <w:rsid w:val="52594F9B"/>
    <w:rsid w:val="548B5600"/>
    <w:rsid w:val="6EF30225"/>
    <w:rsid w:val="70F80191"/>
    <w:rsid w:val="77416E84"/>
    <w:rsid w:val="7C0B7A03"/>
    <w:rsid w:val="7D345F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C7E0EE0-3918-4EA3-8019-C51CD01A6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sz w:val="2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ody Text"/>
    <w:basedOn w:val="a"/>
    <w:qFormat/>
    <w:rPr>
      <w:sz w:val="18"/>
      <w:szCs w:val="18"/>
    </w:rPr>
  </w:style>
  <w:style w:type="paragraph" w:styleId="a5">
    <w:name w:val="Balloon Text"/>
    <w:basedOn w:val="a"/>
    <w:semiHidden/>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semiHidden/>
    <w:unhideWhenUsed/>
    <w:qFormat/>
    <w:pPr>
      <w:spacing w:beforeAutospacing="1" w:afterAutospacing="1"/>
      <w:jc w:val="left"/>
    </w:pPr>
    <w:rPr>
      <w:kern w:val="0"/>
      <w:sz w:val="24"/>
    </w:rPr>
  </w:style>
  <w:style w:type="paragraph" w:styleId="a9">
    <w:name w:val="annotation subject"/>
    <w:basedOn w:val="a3"/>
    <w:next w:val="a3"/>
    <w:link w:val="Char0"/>
    <w:qFormat/>
    <w:rPr>
      <w:b/>
      <w:bCs/>
    </w:rPr>
  </w:style>
  <w:style w:type="table" w:styleId="aa">
    <w:name w:val="Table Grid"/>
    <w:basedOn w:val="a1"/>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Strong"/>
    <w:basedOn w:val="a0"/>
    <w:qFormat/>
    <w:rPr>
      <w:b/>
      <w:bCs/>
    </w:rPr>
  </w:style>
  <w:style w:type="character" w:styleId="ac">
    <w:name w:val="FollowedHyperlink"/>
    <w:basedOn w:val="a0"/>
    <w:semiHidden/>
    <w:unhideWhenUsed/>
    <w:qFormat/>
    <w:rPr>
      <w:color w:val="000000"/>
      <w:u w:val="single"/>
    </w:rPr>
  </w:style>
  <w:style w:type="character" w:styleId="ad">
    <w:name w:val="Hyperlink"/>
    <w:basedOn w:val="a0"/>
    <w:qFormat/>
    <w:rPr>
      <w:color w:val="000000"/>
      <w:u w:val="single"/>
    </w:rPr>
  </w:style>
  <w:style w:type="character" w:styleId="ae">
    <w:name w:val="annotation reference"/>
    <w:basedOn w:val="a0"/>
    <w:qFormat/>
    <w:rPr>
      <w:sz w:val="21"/>
      <w:szCs w:val="21"/>
    </w:rPr>
  </w:style>
  <w:style w:type="character" w:customStyle="1" w:styleId="Char">
    <w:name w:val="批注文字 Char"/>
    <w:basedOn w:val="a0"/>
    <w:link w:val="a3"/>
    <w:qFormat/>
    <w:rPr>
      <w:kern w:val="2"/>
      <w:sz w:val="21"/>
      <w:szCs w:val="24"/>
    </w:rPr>
  </w:style>
  <w:style w:type="character" w:customStyle="1" w:styleId="Char0">
    <w:name w:val="批注主题 Char"/>
    <w:basedOn w:val="Char"/>
    <w:link w:val="a9"/>
    <w:qFormat/>
    <w:rPr>
      <w:b/>
      <w:bCs/>
      <w:kern w:val="2"/>
      <w:sz w:val="21"/>
      <w:szCs w:val="24"/>
    </w:rPr>
  </w:style>
  <w:style w:type="paragraph" w:customStyle="1" w:styleId="10">
    <w:name w:val="修订1"/>
    <w:hidden/>
    <w:uiPriority w:val="99"/>
    <w:unhideWhenUsed/>
    <w:qFormat/>
    <w:rPr>
      <w:kern w:val="2"/>
      <w:sz w:val="21"/>
      <w:szCs w:val="24"/>
    </w:rPr>
  </w:style>
  <w:style w:type="character" w:customStyle="1" w:styleId="first-child">
    <w:name w:val="first-child"/>
    <w:basedOn w:val="a0"/>
    <w:qFormat/>
    <w:rPr>
      <w:vanish/>
    </w:rPr>
  </w:style>
  <w:style w:type="character" w:customStyle="1" w:styleId="href">
    <w:name w:val="href"/>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DD7977-5A14-490F-8C9D-82DC65878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1017</Words>
  <Characters>5797</Characters>
  <Application>Microsoft Office Word</Application>
  <DocSecurity>0</DocSecurity>
  <Lines>48</Lines>
  <Paragraphs>13</Paragraphs>
  <ScaleCrop>false</ScaleCrop>
  <Company>gddx</Company>
  <LinksUpToDate>false</LinksUpToDate>
  <CharactersWithSpaces>6801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CEST/JL·HT01-2002</dc:title>
  <dc:creator>jbw</dc:creator>
  <cp:lastModifiedBy>陈宇希</cp:lastModifiedBy>
  <cp:revision>2</cp:revision>
  <cp:lastPrinted>2019-07-24T01:46:00Z</cp:lastPrinted>
  <dcterms:created xsi:type="dcterms:W3CDTF">2023-02-15T08:15:00Z</dcterms:created>
  <dcterms:modified xsi:type="dcterms:W3CDTF">2023-02-15T08:15:00Z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5C81BC632A6B40EEADAF3B88EB89E2D8</vt:lpwstr>
  </property>
</Properties>
</file>